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18F9" w14:textId="77777777" w:rsidR="0008293A" w:rsidRPr="007A77A2" w:rsidRDefault="0008293A" w:rsidP="0008293A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>AVIO S.R.L.</w:t>
      </w:r>
    </w:p>
    <w:p w14:paraId="38D6F3E8" w14:textId="77777777" w:rsidR="0008293A" w:rsidRPr="0008293A" w:rsidRDefault="0008293A" w:rsidP="0008293A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>IDNO 1023600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xxxxx</w:t>
      </w: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  <w:t>MD-20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xx</w:t>
      </w: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str. Valea Crucii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xx</w:t>
      </w: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ap.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xx</w:t>
      </w: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mun. </w:t>
      </w:r>
      <w:r w:rsidRPr="0008293A">
        <w:rPr>
          <w:rFonts w:ascii="Times New Roman" w:hAnsi="Times New Roman" w:cs="Times New Roman"/>
          <w:b/>
          <w:bCs/>
          <w:sz w:val="24"/>
          <w:szCs w:val="24"/>
          <w:lang w:val="it-IT"/>
        </w:rPr>
        <w:t>Chișinău, RM</w:t>
      </w:r>
      <w:r w:rsidRPr="0008293A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  <w:t xml:space="preserve">BC Moldova Agroindbank SA | </w:t>
      </w:r>
    </w:p>
    <w:p w14:paraId="2957D0E4" w14:textId="77777777" w:rsidR="0008293A" w:rsidRPr="007A77A2" w:rsidRDefault="0008293A" w:rsidP="0008293A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7A2">
        <w:rPr>
          <w:rFonts w:ascii="Times New Roman" w:hAnsi="Times New Roman" w:cs="Times New Roman"/>
          <w:b/>
          <w:bCs/>
          <w:sz w:val="24"/>
          <w:szCs w:val="24"/>
        </w:rPr>
        <w:t>SWIFT: AGRNMD2X</w:t>
      </w:r>
      <w:r w:rsidRPr="007A77A2">
        <w:rPr>
          <w:rFonts w:ascii="Times New Roman" w:hAnsi="Times New Roman" w:cs="Times New Roman"/>
          <w:b/>
          <w:bCs/>
          <w:sz w:val="24"/>
          <w:szCs w:val="24"/>
        </w:rPr>
        <w:br/>
        <w:t>IBAN MDL: MD94AG0000000</w:t>
      </w:r>
      <w:r>
        <w:rPr>
          <w:rFonts w:ascii="Times New Roman" w:hAnsi="Times New Roman" w:cs="Times New Roman"/>
          <w:b/>
          <w:bCs/>
          <w:sz w:val="24"/>
          <w:szCs w:val="24"/>
        </w:rPr>
        <w:t>xxxxxxxx</w:t>
      </w:r>
      <w:r w:rsidRPr="007A77A2">
        <w:rPr>
          <w:rFonts w:ascii="Times New Roman" w:hAnsi="Times New Roman" w:cs="Times New Roman"/>
          <w:b/>
          <w:bCs/>
          <w:sz w:val="24"/>
          <w:szCs w:val="24"/>
        </w:rPr>
        <w:t>451</w:t>
      </w:r>
    </w:p>
    <w:p w14:paraId="28D733CD" w14:textId="77777777" w:rsidR="00D54ACF" w:rsidRPr="0008293A" w:rsidRDefault="00000000" w:rsidP="0008293A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08293A">
        <w:rPr>
          <w:rFonts w:ascii="Times New Roman" w:hAnsi="Times New Roman" w:cs="Times New Roman"/>
          <w:sz w:val="24"/>
          <w:szCs w:val="24"/>
        </w:rPr>
        <w:br/>
      </w:r>
      <w:r w:rsidRPr="0008293A">
        <w:rPr>
          <w:rFonts w:ascii="Times New Roman" w:hAnsi="Times New Roman" w:cs="Times New Roman"/>
          <w:b/>
          <w:bCs/>
          <w:sz w:val="24"/>
          <w:szCs w:val="24"/>
        </w:rPr>
        <w:t>FIȘA POSTULUI</w:t>
      </w:r>
      <w:r w:rsidRPr="0008293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2EB16D6" w14:textId="77777777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8293A">
        <w:rPr>
          <w:rFonts w:ascii="Times New Roman" w:hAnsi="Times New Roman" w:cs="Times New Roman"/>
          <w:sz w:val="24"/>
          <w:szCs w:val="24"/>
        </w:rPr>
        <w:t>Funcția: Inginer aerospațial / Ingineră aerospațială</w:t>
      </w:r>
    </w:p>
    <w:p w14:paraId="6FD80800" w14:textId="77777777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8293A">
        <w:rPr>
          <w:rFonts w:ascii="Times New Roman" w:hAnsi="Times New Roman" w:cs="Times New Roman"/>
          <w:sz w:val="24"/>
          <w:szCs w:val="24"/>
        </w:rPr>
        <w:t>Departament: Tehnic Aeronautic</w:t>
      </w:r>
    </w:p>
    <w:p w14:paraId="4DB7D64B" w14:textId="77777777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8293A">
        <w:rPr>
          <w:rFonts w:ascii="Times New Roman" w:hAnsi="Times New Roman" w:cs="Times New Roman"/>
          <w:sz w:val="24"/>
          <w:szCs w:val="24"/>
        </w:rPr>
        <w:t>Locul muncii: Hangar, piste aeroportuare – condiții speciale de muncă (CAS conform CNAS)</w:t>
      </w:r>
    </w:p>
    <w:p w14:paraId="20A4E379" w14:textId="77777777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8293A">
        <w:rPr>
          <w:rFonts w:ascii="Times New Roman" w:hAnsi="Times New Roman" w:cs="Times New Roman"/>
          <w:sz w:val="24"/>
          <w:szCs w:val="24"/>
        </w:rPr>
        <w:t>Nivel ierarhic: Execuție / coordonare tehnică</w:t>
      </w:r>
    </w:p>
    <w:p w14:paraId="70B765D5" w14:textId="77777777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8293A">
        <w:rPr>
          <w:rFonts w:ascii="Times New Roman" w:hAnsi="Times New Roman" w:cs="Times New Roman"/>
          <w:sz w:val="24"/>
          <w:szCs w:val="24"/>
        </w:rPr>
        <w:t>Subordonare: Manager tehnic / Director tehnic</w:t>
      </w:r>
    </w:p>
    <w:p w14:paraId="46CA8428" w14:textId="69942D63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8293A">
        <w:rPr>
          <w:rFonts w:ascii="Times New Roman" w:hAnsi="Times New Roman" w:cs="Times New Roman"/>
          <w:sz w:val="24"/>
          <w:szCs w:val="24"/>
        </w:rPr>
        <w:t>Cod COR recomandat (Moldova): 214</w:t>
      </w:r>
      <w:r w:rsidR="0018663E" w:rsidRPr="0008293A">
        <w:rPr>
          <w:rFonts w:ascii="Times New Roman" w:hAnsi="Times New Roman" w:cs="Times New Roman"/>
          <w:sz w:val="24"/>
          <w:szCs w:val="24"/>
        </w:rPr>
        <w:t>412</w:t>
      </w:r>
      <w:r w:rsidRPr="0008293A">
        <w:rPr>
          <w:rFonts w:ascii="Times New Roman" w:hAnsi="Times New Roman" w:cs="Times New Roman"/>
          <w:sz w:val="24"/>
          <w:szCs w:val="24"/>
        </w:rPr>
        <w:t xml:space="preserve"> – Inginer aeronautic</w:t>
      </w:r>
    </w:p>
    <w:p w14:paraId="4F068660" w14:textId="3DB6A78E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8293A">
        <w:rPr>
          <w:rFonts w:ascii="Times New Roman" w:hAnsi="Times New Roman" w:cs="Times New Roman"/>
          <w:sz w:val="24"/>
          <w:szCs w:val="24"/>
        </w:rPr>
        <w:br/>
      </w:r>
      <w:r w:rsidRPr="0008293A">
        <w:rPr>
          <w:rFonts w:ascii="Times New Roman" w:hAnsi="Times New Roman" w:cs="Times New Roman"/>
          <w:b/>
          <w:bCs/>
          <w:sz w:val="24"/>
          <w:szCs w:val="24"/>
        </w:rPr>
        <w:t>1. Scopul postului</w:t>
      </w:r>
      <w:r w:rsidRPr="0008293A">
        <w:rPr>
          <w:rFonts w:ascii="Times New Roman" w:hAnsi="Times New Roman" w:cs="Times New Roman"/>
          <w:sz w:val="24"/>
          <w:szCs w:val="24"/>
        </w:rPr>
        <w:br/>
        <w:t>Asigurarea întreținerii, inspecției și supravegherii tehnice a aeronavelor și componentelor aeronautice, în conformitate cu normele aeronautice naționale și internaționale.</w:t>
      </w:r>
    </w:p>
    <w:p w14:paraId="58582540" w14:textId="4638727D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08293A">
        <w:rPr>
          <w:rFonts w:ascii="Times New Roman" w:hAnsi="Times New Roman" w:cs="Times New Roman"/>
          <w:b/>
          <w:bCs/>
          <w:sz w:val="24"/>
          <w:szCs w:val="24"/>
          <w:lang w:val="it-IT"/>
        </w:rPr>
        <w:t>2. Responsabilități și atribuții principale</w:t>
      </w:r>
      <w:r w:rsidRPr="0008293A">
        <w:rPr>
          <w:rFonts w:ascii="Times New Roman" w:hAnsi="Times New Roman" w:cs="Times New Roman"/>
          <w:sz w:val="24"/>
          <w:szCs w:val="24"/>
          <w:lang w:val="it-IT"/>
        </w:rPr>
        <w:br/>
        <w:t>Întocmirea și actualizarea planurilor și programelor de mentenanță;</w:t>
      </w:r>
    </w:p>
    <w:p w14:paraId="4899FAD1" w14:textId="7E8D126D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Elaborarea documentației tehnice și a procedurilor interne;</w:t>
      </w:r>
    </w:p>
    <w:p w14:paraId="5637F359" w14:textId="0508EAD1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Analiza rapoartelor tehnice transmise de echipele de întreținere și propunerea de optimizări;</w:t>
      </w:r>
    </w:p>
    <w:p w14:paraId="3B7F8BDA" w14:textId="42251A49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Participarea la ședințe de coordonare și prezentarea rapoartelor tehnice;</w:t>
      </w:r>
    </w:p>
    <w:p w14:paraId="272500F7" w14:textId="246E2B80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Oferirea de suport tehnic partenerilor, strict din punct de vedere consultativ și documentar;</w:t>
      </w:r>
    </w:p>
    <w:p w14:paraId="51A2C43E" w14:textId="3187A431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Asigurarea respectării normelor interne și a termenelor de predare a documentațiilor.</w:t>
      </w:r>
    </w:p>
    <w:p w14:paraId="3D3F7F77" w14:textId="3EBF4FC9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08293A">
        <w:rPr>
          <w:rFonts w:ascii="Times New Roman" w:hAnsi="Times New Roman" w:cs="Times New Roman"/>
          <w:b/>
          <w:bCs/>
          <w:sz w:val="24"/>
          <w:szCs w:val="24"/>
          <w:lang w:val="it-IT"/>
        </w:rPr>
        <w:t>3. Competențe necesare</w:t>
      </w:r>
      <w:r w:rsidRPr="0008293A">
        <w:rPr>
          <w:rFonts w:ascii="Times New Roman" w:hAnsi="Times New Roman" w:cs="Times New Roman"/>
          <w:sz w:val="24"/>
          <w:szCs w:val="24"/>
          <w:lang w:val="it-IT"/>
        </w:rPr>
        <w:br/>
        <w:t>Studii superioare tehnice în inginerie aerospațială, aeronautică sau mecanică;</w:t>
      </w:r>
    </w:p>
    <w:p w14:paraId="4809BAFE" w14:textId="4A30CA7A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Capacitate de analiză tehnică și interpretare a documentațiilor;</w:t>
      </w:r>
    </w:p>
    <w:p w14:paraId="3857760B" w14:textId="10A261C7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Cunoștințe generale privind structura și funcționarea aeronavelor;</w:t>
      </w:r>
    </w:p>
    <w:p w14:paraId="0E5860B0" w14:textId="17A42631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Atenție la detalii, precizie în redactarea documentației;</w:t>
      </w:r>
    </w:p>
    <w:p w14:paraId="6F81E77F" w14:textId="0730309A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Abilități de comunicare și lucru în echipă, în context administrativ și tehnic;</w:t>
      </w:r>
    </w:p>
    <w:p w14:paraId="659AEFBE" w14:textId="51D19A8A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Cunoașterea pachetului MS Office și a softurilor tehnice utilizate la birou.</w:t>
      </w:r>
    </w:p>
    <w:p w14:paraId="15DCDC4E" w14:textId="74BE781E" w:rsidR="00D54ACF" w:rsidRPr="0008293A" w:rsidRDefault="00000000" w:rsidP="0008293A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08293A">
        <w:rPr>
          <w:rFonts w:ascii="Times New Roman" w:hAnsi="Times New Roman" w:cs="Times New Roman"/>
          <w:b/>
          <w:bCs/>
          <w:sz w:val="24"/>
          <w:szCs w:val="24"/>
          <w:lang w:val="it-IT"/>
        </w:rPr>
        <w:t>4. Condiții de muncă</w:t>
      </w:r>
      <w:r w:rsidRPr="0008293A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  <w:r w:rsidRPr="0008293A">
        <w:rPr>
          <w:rFonts w:ascii="Times New Roman" w:hAnsi="Times New Roman" w:cs="Times New Roman"/>
          <w:sz w:val="24"/>
          <w:szCs w:val="24"/>
          <w:lang w:val="it-IT"/>
        </w:rPr>
        <w:t>Activitate desfășurată în hangare, piste aeroportuare și spații tehnice aeronautice;</w:t>
      </w:r>
    </w:p>
    <w:p w14:paraId="54FC5475" w14:textId="7D20C197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Expunere la zgomot, vibrații, combustibili și alți factori specifici aviației;</w:t>
      </w:r>
    </w:p>
    <w:p w14:paraId="6F40E837" w14:textId="2A9CF3E8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Necesită echipament individual de protecție și respectarea strictă a normelor de securitate aeronautică;</w:t>
      </w:r>
    </w:p>
    <w:p w14:paraId="28196C69" w14:textId="53954BBC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Activitatea implică întreținere, reparații și inspecții directe asupra aeronavelor</w:t>
      </w:r>
      <w:r w:rsidR="0008293A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260B74E" w14:textId="6948116C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Postul se încadrează în condiții speciale de muncă conform listei CNAS.</w:t>
      </w:r>
    </w:p>
    <w:p w14:paraId="5BF936CE" w14:textId="7715EB95" w:rsidR="00D54ACF" w:rsidRPr="0008293A" w:rsidRDefault="00000000" w:rsidP="0008293A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5. Răspunderi</w:t>
      </w:r>
      <w:r w:rsidRPr="0008293A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  <w:r w:rsidRPr="0008293A">
        <w:rPr>
          <w:rFonts w:ascii="Times New Roman" w:hAnsi="Times New Roman" w:cs="Times New Roman"/>
          <w:sz w:val="24"/>
          <w:szCs w:val="24"/>
          <w:lang w:val="it-IT"/>
        </w:rPr>
        <w:t>Răspunde de exactitatea și corectitudinea documentațiilor tehnice elaborate;</w:t>
      </w:r>
    </w:p>
    <w:p w14:paraId="02B86D15" w14:textId="1A6A3383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Răspunde de respectarea termenelor și procedurilor interne;</w:t>
      </w:r>
    </w:p>
    <w:p w14:paraId="783D75D9" w14:textId="7746ED99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t>Răspunde de confidențialitatea informațiilor tehnice gestionate.</w:t>
      </w:r>
    </w:p>
    <w:p w14:paraId="4E36D8AF" w14:textId="1EFBADA4" w:rsidR="00D54ACF" w:rsidRPr="0008293A" w:rsidRDefault="00000000" w:rsidP="0008293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08293A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08293A">
        <w:rPr>
          <w:rFonts w:ascii="Times New Roman" w:hAnsi="Times New Roman" w:cs="Times New Roman"/>
          <w:b/>
          <w:bCs/>
          <w:sz w:val="24"/>
          <w:szCs w:val="24"/>
          <w:lang w:val="it-IT"/>
        </w:rPr>
        <w:t>6. Mențiune privind condițiile de muncă</w:t>
      </w:r>
      <w:r w:rsidRPr="0008293A">
        <w:rPr>
          <w:rFonts w:ascii="Times New Roman" w:hAnsi="Times New Roman" w:cs="Times New Roman"/>
          <w:sz w:val="24"/>
          <w:szCs w:val="24"/>
          <w:lang w:val="it-IT"/>
        </w:rPr>
        <w:br/>
        <w:t>Postul se încadrează în condiții speciale de muncă conform listei CNAS.</w:t>
      </w:r>
    </w:p>
    <w:p w14:paraId="49A54A40" w14:textId="77777777" w:rsidR="0008293A" w:rsidRDefault="0008293A" w:rsidP="0008293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033BB7F" w14:textId="53DFBEBD" w:rsidR="00FF7D99" w:rsidRPr="0008293A" w:rsidRDefault="00FF7D99" w:rsidP="0008293A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08293A">
        <w:rPr>
          <w:rFonts w:ascii="Times New Roman" w:hAnsi="Times New Roman" w:cs="Times New Roman"/>
          <w:b/>
          <w:bCs/>
          <w:sz w:val="24"/>
          <w:szCs w:val="24"/>
        </w:rPr>
        <w:t>A făcut cunoștință:</w:t>
      </w:r>
    </w:p>
    <w:p w14:paraId="0F0E1D3E" w14:textId="20600F32" w:rsidR="00FF7D99" w:rsidRPr="0008293A" w:rsidRDefault="00FF7D99" w:rsidP="0008293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8293A">
        <w:rPr>
          <w:rFonts w:ascii="Times New Roman" w:hAnsi="Times New Roman" w:cs="Times New Roman"/>
          <w:sz w:val="24"/>
          <w:szCs w:val="24"/>
        </w:rPr>
        <w:t>__________________________ / ___________________/________________________</w:t>
      </w:r>
    </w:p>
    <w:p w14:paraId="2B8493D0" w14:textId="7D0196C0" w:rsidR="00FF7D99" w:rsidRPr="0008293A" w:rsidRDefault="0008293A" w:rsidP="0008293A">
      <w:pPr>
        <w:pStyle w:val="Frspaiere"/>
        <w:rPr>
          <w:rFonts w:ascii="Times New Roman" w:hAnsi="Times New Roman" w:cs="Times New Roman"/>
          <w:i/>
          <w:iCs/>
          <w:sz w:val="24"/>
          <w:szCs w:val="24"/>
        </w:rPr>
      </w:pPr>
      <w:r w:rsidRPr="0008293A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FF7D99" w:rsidRPr="0008293A">
        <w:rPr>
          <w:rFonts w:ascii="Times New Roman" w:hAnsi="Times New Roman" w:cs="Times New Roman"/>
          <w:i/>
          <w:iCs/>
          <w:sz w:val="24"/>
          <w:szCs w:val="24"/>
        </w:rPr>
        <w:t>(numele, prenumele)</w:t>
      </w:r>
      <w:r w:rsidR="00FF7D99" w:rsidRPr="0008293A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="00D951D9" w:rsidRPr="0008293A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FF7D99" w:rsidRPr="000829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293A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FF7D99" w:rsidRPr="0008293A">
        <w:rPr>
          <w:rFonts w:ascii="Times New Roman" w:hAnsi="Times New Roman" w:cs="Times New Roman"/>
          <w:i/>
          <w:iCs/>
          <w:sz w:val="24"/>
          <w:szCs w:val="24"/>
        </w:rPr>
        <w:t xml:space="preserve">(data) </w:t>
      </w:r>
      <w:r w:rsidR="00FF7D99" w:rsidRPr="0008293A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951D9" w:rsidRPr="0008293A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Pr="0008293A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FF7D99" w:rsidRPr="0008293A">
        <w:rPr>
          <w:rFonts w:ascii="Times New Roman" w:hAnsi="Times New Roman" w:cs="Times New Roman"/>
          <w:i/>
          <w:iCs/>
          <w:sz w:val="24"/>
          <w:szCs w:val="24"/>
        </w:rPr>
        <w:t>(semnătura)</w:t>
      </w:r>
    </w:p>
    <w:p w14:paraId="1827668F" w14:textId="77777777" w:rsidR="00FF7D99" w:rsidRPr="0008293A" w:rsidRDefault="00FF7D99" w:rsidP="0008293A">
      <w:pPr>
        <w:pStyle w:val="Frspaiere"/>
        <w:rPr>
          <w:rFonts w:ascii="Times New Roman" w:hAnsi="Times New Roman" w:cs="Times New Roman"/>
          <w:i/>
          <w:iCs/>
          <w:sz w:val="24"/>
          <w:szCs w:val="24"/>
        </w:rPr>
      </w:pPr>
    </w:p>
    <w:p w14:paraId="3A96472E" w14:textId="77777777" w:rsidR="00FF7D99" w:rsidRPr="0008293A" w:rsidRDefault="00FF7D99" w:rsidP="0008293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0289905" w14:textId="77777777" w:rsidR="00FF7D99" w:rsidRPr="0008293A" w:rsidRDefault="00FF7D99" w:rsidP="0008293A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FF7D99" w:rsidRPr="000829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559785">
    <w:abstractNumId w:val="8"/>
  </w:num>
  <w:num w:numId="2" w16cid:durableId="1915898745">
    <w:abstractNumId w:val="6"/>
  </w:num>
  <w:num w:numId="3" w16cid:durableId="740104273">
    <w:abstractNumId w:val="5"/>
  </w:num>
  <w:num w:numId="4" w16cid:durableId="383801234">
    <w:abstractNumId w:val="4"/>
  </w:num>
  <w:num w:numId="5" w16cid:durableId="1784033865">
    <w:abstractNumId w:val="7"/>
  </w:num>
  <w:num w:numId="6" w16cid:durableId="1231774515">
    <w:abstractNumId w:val="3"/>
  </w:num>
  <w:num w:numId="7" w16cid:durableId="914319343">
    <w:abstractNumId w:val="2"/>
  </w:num>
  <w:num w:numId="8" w16cid:durableId="1137526285">
    <w:abstractNumId w:val="1"/>
  </w:num>
  <w:num w:numId="9" w16cid:durableId="190625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93A"/>
    <w:rsid w:val="0015074B"/>
    <w:rsid w:val="0018663E"/>
    <w:rsid w:val="00263C1D"/>
    <w:rsid w:val="0029639D"/>
    <w:rsid w:val="00326F90"/>
    <w:rsid w:val="007B1265"/>
    <w:rsid w:val="008D2B83"/>
    <w:rsid w:val="00AA1D8D"/>
    <w:rsid w:val="00B47730"/>
    <w:rsid w:val="00BB3B5F"/>
    <w:rsid w:val="00CB0664"/>
    <w:rsid w:val="00D54ACF"/>
    <w:rsid w:val="00D951D9"/>
    <w:rsid w:val="00FC693F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0C242"/>
  <w14:defaultImageDpi w14:val="300"/>
  <w15:docId w15:val="{FE42CF25-13B1-4A36-A6C7-1E679D2E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2013-12-23T23:15:00Z</dcterms:created>
  <dcterms:modified xsi:type="dcterms:W3CDTF">2025-10-14T19:40:00Z</dcterms:modified>
  <cp:category/>
</cp:coreProperties>
</file>