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7FDBD" w14:textId="2A6E9396" w:rsidR="00ED6332" w:rsidRPr="00D9318D" w:rsidRDefault="00303F88" w:rsidP="007D112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Hlk97991462"/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Societatea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Răspundere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Limitată</w:t>
      </w:r>
      <w:proofErr w:type="spellEnd"/>
      <w:r w:rsidR="00F21D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9693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International Accounting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</w:p>
    <w:p w14:paraId="55ADF7D4" w14:textId="77777777" w:rsidR="00ED6332" w:rsidRPr="00D9318D" w:rsidRDefault="00ED6332" w:rsidP="00ED6332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bookmarkEnd w:id="0"/>
    <w:p w14:paraId="16F721AD" w14:textId="77777777" w:rsidR="00ED6332" w:rsidRDefault="00ED6332" w:rsidP="00ED633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1D396CF" w14:textId="77777777" w:rsidR="00ED6332" w:rsidRDefault="00ED6332" w:rsidP="00ED633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4D3613" w14:textId="50A1EDE1" w:rsidR="00ED6332" w:rsidRPr="00D9318D" w:rsidRDefault="00ED6332" w:rsidP="00ED633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r. </w:t>
      </w:r>
      <w:r w:rsidR="002F54FD">
        <w:rPr>
          <w:rFonts w:ascii="Times New Roman" w:hAnsi="Times New Roman" w:cs="Times New Roman"/>
          <w:b/>
          <w:sz w:val="24"/>
          <w:szCs w:val="24"/>
          <w:lang w:val="en-US"/>
        </w:rPr>
        <w:t>2610</w:t>
      </w:r>
      <w:r w:rsidR="00AD48B9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2A3ABB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</w:p>
    <w:p w14:paraId="26205D8E" w14:textId="77777777" w:rsidR="00ED6332" w:rsidRDefault="00ED6332" w:rsidP="00ED6332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2B1E495" w14:textId="77777777" w:rsidR="00ED6332" w:rsidRDefault="00ED6332" w:rsidP="00ED6332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D9AF35B" w14:textId="091CBC3E" w:rsidR="00ED6332" w:rsidRPr="007C7D88" w:rsidRDefault="00ED6332" w:rsidP="00ED6332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bookmarkStart w:id="1" w:name="_Hlk97991479"/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 w:rsidR="00BD2D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54FD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26</w:t>
      </w:r>
      <w:r w:rsidR="00AD48B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.10.2022</w:t>
      </w:r>
      <w:r w:rsidRPr="007C7D8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 </w:t>
      </w:r>
      <w:r w:rsidR="00BD2D4F" w:rsidRPr="007C7D8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                 </w:t>
      </w:r>
      <w:r w:rsidR="007D1127" w:rsidRPr="007C7D8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                                                       </w:t>
      </w:r>
      <w:r w:rsidR="002A3AB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                          </w:t>
      </w:r>
      <w:r w:rsidR="00303F8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    </w:t>
      </w:r>
      <w:r w:rsidR="002A3AB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="007D1127" w:rsidRPr="007C7D8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or. </w:t>
      </w:r>
      <w:proofErr w:type="spellStart"/>
      <w:r w:rsidR="00210B7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Chișinău</w:t>
      </w:r>
      <w:proofErr w:type="spellEnd"/>
    </w:p>
    <w:bookmarkEnd w:id="1"/>
    <w:p w14:paraId="7C76D1FB" w14:textId="77777777" w:rsidR="0083413A" w:rsidRDefault="0083413A" w:rsidP="00001960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56287E9" w14:textId="77777777" w:rsidR="00001960" w:rsidRPr="005A12AB" w:rsidRDefault="00001960" w:rsidP="00001960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5A12AB">
        <w:rPr>
          <w:rFonts w:ascii="Times New Roman" w:hAnsi="Times New Roman" w:cs="Times New Roman"/>
          <w:b/>
          <w:sz w:val="24"/>
          <w:szCs w:val="24"/>
          <w:lang w:val="en-US"/>
        </w:rPr>
        <w:t>espre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A12AB">
        <w:rPr>
          <w:rFonts w:ascii="Times New Roman" w:hAnsi="Times New Roman" w:cs="Times New Roman"/>
          <w:b/>
          <w:sz w:val="24"/>
          <w:szCs w:val="24"/>
          <w:lang w:val="en-US"/>
        </w:rPr>
        <w:t>ȋntărirea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A12AB">
        <w:rPr>
          <w:rFonts w:ascii="Times New Roman" w:hAnsi="Times New Roman" w:cs="Times New Roman"/>
          <w:b/>
          <w:sz w:val="24"/>
          <w:szCs w:val="24"/>
          <w:lang w:val="en-US"/>
        </w:rPr>
        <w:t>normelor</w:t>
      </w:r>
      <w:proofErr w:type="spellEnd"/>
    </w:p>
    <w:p w14:paraId="6004EE0D" w14:textId="77777777" w:rsidR="00001960" w:rsidRDefault="00001960" w:rsidP="00001960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5A12AB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A12AB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5A12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decontarea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valorii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contabile</w:t>
      </w:r>
      <w:proofErr w:type="spellEnd"/>
    </w:p>
    <w:p w14:paraId="36129400" w14:textId="54CE086A" w:rsidR="00C80F13" w:rsidRDefault="00001960" w:rsidP="00B177C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 </w:t>
      </w:r>
      <w:proofErr w:type="spellStart"/>
      <w:r w:rsidR="00155187">
        <w:rPr>
          <w:rFonts w:ascii="Times New Roman" w:hAnsi="Times New Roman" w:cs="Times New Roman"/>
          <w:b/>
          <w:sz w:val="24"/>
          <w:szCs w:val="24"/>
          <w:lang w:val="en-US"/>
        </w:rPr>
        <w:t>stocurilor</w:t>
      </w:r>
      <w:proofErr w:type="spellEnd"/>
    </w:p>
    <w:p w14:paraId="7F25A4F1" w14:textId="77777777" w:rsidR="0039693A" w:rsidRPr="0039693A" w:rsidRDefault="0039693A" w:rsidP="00B177C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1C48D49" w14:textId="55699F70" w:rsidR="00001960" w:rsidRPr="00B177CD" w:rsidRDefault="00155187" w:rsidP="00B177C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177CD">
        <w:rPr>
          <w:rFonts w:ascii="Times New Roman" w:hAnsi="Times New Roman" w:cs="Times New Roman"/>
          <w:b/>
          <w:bCs/>
          <w:sz w:val="24"/>
          <w:szCs w:val="24"/>
          <w:lang w:val="en-US"/>
        </w:rPr>
        <w:t>Ținî</w:t>
      </w:r>
      <w:r w:rsidR="00B177CD" w:rsidRPr="00B177CD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B177CD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proofErr w:type="spellEnd"/>
      <w:r w:rsidRPr="00B177C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177CD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</w:t>
      </w:r>
      <w:proofErr w:type="spellEnd"/>
      <w:r w:rsidRPr="00B177C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de:</w:t>
      </w:r>
    </w:p>
    <w:p w14:paraId="6C6CCF5B" w14:textId="77777777" w:rsidR="00001960" w:rsidRPr="00B177CD" w:rsidRDefault="00001960" w:rsidP="00B177C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3ABA03F8" w14:textId="6E214593" w:rsidR="004F66B1" w:rsidRPr="00B13B03" w:rsidRDefault="004F66B1" w:rsidP="00B13B03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13B0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Art. 24 </w:t>
      </w:r>
      <w:proofErr w:type="spellStart"/>
      <w:r w:rsidRPr="00B1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alin</w:t>
      </w:r>
      <w:proofErr w:type="spellEnd"/>
      <w:r w:rsidRPr="00B1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. (1) din CF</w:t>
      </w:r>
    </w:p>
    <w:p w14:paraId="5990F4E6" w14:textId="3B340FE4" w:rsidR="004F66B1" w:rsidRPr="00F21D3C" w:rsidRDefault="004F66B1" w:rsidP="00B177C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permite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deducerea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ordinare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achitate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suportate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contribuabil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perioadei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fiscale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exclusiv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activităţii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întreprinzător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526994" w14:textId="77777777" w:rsidR="00B13B03" w:rsidRPr="00F21D3C" w:rsidRDefault="00B13B03" w:rsidP="00B177C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07A268F2" w14:textId="0D8FA4EF" w:rsidR="00B13B03" w:rsidRPr="00B13B03" w:rsidRDefault="00B13B03" w:rsidP="00B13B03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13B03">
        <w:rPr>
          <w:rFonts w:ascii="Times New Roman" w:hAnsi="Times New Roman" w:cs="Times New Roman"/>
          <w:i/>
          <w:iCs/>
          <w:sz w:val="24"/>
          <w:szCs w:val="24"/>
        </w:rPr>
        <w:t>Pct</w:t>
      </w:r>
      <w:proofErr w:type="spellEnd"/>
      <w:r w:rsidRPr="00B13B03">
        <w:rPr>
          <w:rFonts w:ascii="Times New Roman" w:hAnsi="Times New Roman" w:cs="Times New Roman"/>
          <w:i/>
          <w:iCs/>
          <w:sz w:val="24"/>
          <w:szCs w:val="24"/>
        </w:rPr>
        <w:t xml:space="preserve">. 26 </w:t>
      </w:r>
      <w:proofErr w:type="spellStart"/>
      <w:r w:rsidRPr="00B13B03">
        <w:rPr>
          <w:rFonts w:ascii="Times New Roman" w:hAnsi="Times New Roman" w:cs="Times New Roman"/>
          <w:i/>
          <w:iCs/>
          <w:sz w:val="24"/>
          <w:szCs w:val="24"/>
        </w:rPr>
        <w:t>din</w:t>
      </w:r>
      <w:proofErr w:type="spellEnd"/>
      <w:r w:rsidRPr="00B13B03">
        <w:rPr>
          <w:rFonts w:ascii="Times New Roman" w:hAnsi="Times New Roman" w:cs="Times New Roman"/>
          <w:i/>
          <w:iCs/>
          <w:sz w:val="24"/>
          <w:szCs w:val="24"/>
        </w:rPr>
        <w:t xml:space="preserve"> HG 693/2018</w:t>
      </w:r>
    </w:p>
    <w:p w14:paraId="7CA0B652" w14:textId="77777777" w:rsidR="00B13B03" w:rsidRPr="00F21D3C" w:rsidRDefault="00B13B03" w:rsidP="00B13B0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ordinare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caracteristice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gestionării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activităţii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întreprinzător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reglementate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caracteristice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gestionarea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anumitor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tipuri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activităţi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întreprinzător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desfăşurării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activităţii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economice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obţinerii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F7AAD0" w14:textId="77777777" w:rsidR="004F66B1" w:rsidRPr="00F21D3C" w:rsidRDefault="004F66B1" w:rsidP="00B177C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63C8188E" w14:textId="393F1BF7" w:rsidR="004F66B1" w:rsidRPr="00B13B03" w:rsidRDefault="004F66B1" w:rsidP="00B13B03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13B03">
        <w:rPr>
          <w:rFonts w:ascii="Times New Roman" w:hAnsi="Times New Roman" w:cs="Times New Roman"/>
          <w:i/>
          <w:iCs/>
          <w:sz w:val="24"/>
          <w:szCs w:val="24"/>
        </w:rPr>
        <w:t xml:space="preserve">Art. 24 </w:t>
      </w:r>
      <w:proofErr w:type="spellStart"/>
      <w:r w:rsidRPr="00B13B03">
        <w:rPr>
          <w:rFonts w:ascii="Times New Roman" w:hAnsi="Times New Roman" w:cs="Times New Roman"/>
          <w:i/>
          <w:iCs/>
          <w:sz w:val="24"/>
          <w:szCs w:val="24"/>
        </w:rPr>
        <w:t>alin</w:t>
      </w:r>
      <w:proofErr w:type="spellEnd"/>
      <w:r w:rsidRPr="00B13B03">
        <w:rPr>
          <w:rFonts w:ascii="Times New Roman" w:hAnsi="Times New Roman" w:cs="Times New Roman"/>
          <w:i/>
          <w:iCs/>
          <w:sz w:val="24"/>
          <w:szCs w:val="24"/>
        </w:rPr>
        <w:t xml:space="preserve">. (13) </w:t>
      </w:r>
      <w:proofErr w:type="spellStart"/>
      <w:r w:rsidRPr="00B13B03">
        <w:rPr>
          <w:rFonts w:ascii="Times New Roman" w:hAnsi="Times New Roman" w:cs="Times New Roman"/>
          <w:i/>
          <w:iCs/>
          <w:sz w:val="24"/>
          <w:szCs w:val="24"/>
        </w:rPr>
        <w:t>din</w:t>
      </w:r>
      <w:proofErr w:type="spellEnd"/>
      <w:r w:rsidRPr="00B13B03">
        <w:rPr>
          <w:rFonts w:ascii="Times New Roman" w:hAnsi="Times New Roman" w:cs="Times New Roman"/>
          <w:i/>
          <w:iCs/>
          <w:sz w:val="24"/>
          <w:szCs w:val="24"/>
        </w:rPr>
        <w:t xml:space="preserve"> CF</w:t>
      </w:r>
    </w:p>
    <w:p w14:paraId="01E2B4C6" w14:textId="77777777" w:rsidR="004F66B1" w:rsidRPr="00F21D3C" w:rsidRDefault="004F66B1" w:rsidP="00B177C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Deducerea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reziduurilor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deşeurilor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perisabilităţii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naturale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permite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limitele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conducătorii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întreprinderilor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dar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depăşi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limitele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Ministerul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Agriculturii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Dezvoltării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Regionale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Mediului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produsele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tutun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poziţiile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tarifare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240210000, 240220, 240290000, 2403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produsele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alcool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etilic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poziţiile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tarifare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2207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2208, precum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limitele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Ministerul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Economiei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Infrastructurii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produsele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petroliere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819CE7D" w14:textId="77777777" w:rsidR="004F66B1" w:rsidRPr="00F21D3C" w:rsidRDefault="004F66B1" w:rsidP="00B177C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2EBF9FDB" w14:textId="78D0F00C" w:rsidR="00B64FFD" w:rsidRPr="00F21D3C" w:rsidRDefault="00B64FFD" w:rsidP="00B177C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Deci,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lipsurilor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bunuri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materiale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peste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limitele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conducătorul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întreprinderii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constată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scopuri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fiscale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nedeductibile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ajustează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Declarația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impozitul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venit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(VEN 12).</w:t>
      </w:r>
    </w:p>
    <w:p w14:paraId="029603AF" w14:textId="77777777" w:rsidR="009E5919" w:rsidRPr="00F21D3C" w:rsidRDefault="009E5919" w:rsidP="00B177C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1C7A78E7" w14:textId="6F207504" w:rsidR="009E5919" w:rsidRPr="009E5919" w:rsidRDefault="009E5919" w:rsidP="009E5919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9E5919">
        <w:rPr>
          <w:rFonts w:ascii="Times New Roman" w:hAnsi="Times New Roman" w:cs="Times New Roman"/>
          <w:i/>
          <w:iCs/>
          <w:sz w:val="24"/>
          <w:szCs w:val="24"/>
          <w:lang w:val="en-US"/>
        </w:rPr>
        <w:t>Definiții</w:t>
      </w:r>
      <w:proofErr w:type="spellEnd"/>
      <w:r w:rsidRPr="009E59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proofErr w:type="spellStart"/>
      <w:r w:rsidRPr="009E5919">
        <w:rPr>
          <w:rFonts w:ascii="Times New Roman" w:hAnsi="Times New Roman" w:cs="Times New Roman"/>
          <w:i/>
          <w:iCs/>
          <w:sz w:val="24"/>
          <w:szCs w:val="24"/>
          <w:lang w:val="en-US"/>
        </w:rPr>
        <w:t>perisabilitate</w:t>
      </w:r>
      <w:proofErr w:type="spellEnd"/>
      <w:r w:rsidRPr="009E59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i/>
          <w:iCs/>
          <w:sz w:val="24"/>
          <w:szCs w:val="24"/>
          <w:lang w:val="en-US"/>
        </w:rPr>
        <w:t>naturală</w:t>
      </w:r>
      <w:proofErr w:type="spellEnd"/>
      <w:r w:rsidRPr="009E59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9E5919">
        <w:rPr>
          <w:rFonts w:ascii="Times New Roman" w:hAnsi="Times New Roman" w:cs="Times New Roman"/>
          <w:i/>
          <w:iCs/>
          <w:sz w:val="24"/>
          <w:szCs w:val="24"/>
          <w:lang w:val="en-US"/>
        </w:rPr>
        <w:t>reziduuri</w:t>
      </w:r>
      <w:proofErr w:type="spellEnd"/>
      <w:r w:rsidRPr="009E59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9E5919">
        <w:rPr>
          <w:rFonts w:ascii="Times New Roman" w:hAnsi="Times New Roman" w:cs="Times New Roman"/>
          <w:i/>
          <w:iCs/>
          <w:sz w:val="24"/>
          <w:szCs w:val="24"/>
          <w:lang w:val="en-US"/>
        </w:rPr>
        <w:t>deșeuri</w:t>
      </w:r>
      <w:proofErr w:type="spellEnd"/>
    </w:p>
    <w:p w14:paraId="544888DD" w14:textId="77777777" w:rsidR="009E5919" w:rsidRPr="009E5919" w:rsidRDefault="009E5919" w:rsidP="009E5919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E5919">
        <w:rPr>
          <w:rFonts w:ascii="Times New Roman" w:hAnsi="Times New Roman" w:cs="Times New Roman"/>
          <w:i/>
          <w:iCs/>
          <w:sz w:val="24"/>
          <w:szCs w:val="24"/>
        </w:rPr>
        <w:t>Ce</w:t>
      </w:r>
      <w:proofErr w:type="spellEnd"/>
      <w:r w:rsidRPr="009E59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5919">
        <w:rPr>
          <w:rFonts w:ascii="Times New Roman" w:hAnsi="Times New Roman" w:cs="Times New Roman"/>
          <w:i/>
          <w:iCs/>
          <w:sz w:val="24"/>
          <w:szCs w:val="24"/>
        </w:rPr>
        <w:t>reprezintă</w:t>
      </w:r>
      <w:proofErr w:type="spellEnd"/>
      <w:r w:rsidRPr="009E59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5919">
        <w:rPr>
          <w:rFonts w:ascii="Times New Roman" w:hAnsi="Times New Roman" w:cs="Times New Roman"/>
          <w:i/>
          <w:iCs/>
          <w:sz w:val="24"/>
          <w:szCs w:val="24"/>
        </w:rPr>
        <w:t>perisabilitate</w:t>
      </w:r>
      <w:proofErr w:type="spellEnd"/>
      <w:r w:rsidRPr="009E59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5919">
        <w:rPr>
          <w:rFonts w:ascii="Times New Roman" w:hAnsi="Times New Roman" w:cs="Times New Roman"/>
          <w:i/>
          <w:iCs/>
          <w:sz w:val="24"/>
          <w:szCs w:val="24"/>
        </w:rPr>
        <w:t>naturală</w:t>
      </w:r>
      <w:proofErr w:type="spellEnd"/>
      <w:r w:rsidRPr="009E5919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14:paraId="7A6E7CE0" w14:textId="0A227188" w:rsidR="004C293F" w:rsidRPr="004C293F" w:rsidRDefault="004C293F" w:rsidP="004C293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perisabilităţi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înţelege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scăzămintele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produc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transportului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manipulării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depozitării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desfacerii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mărfurilor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, determinate de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procese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naturale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cum sunt: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uscare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evaporare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volatilizare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pulverizare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hidroliză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răcire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îngheţare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topire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oxidare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aderare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pereţii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vagoanelor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ai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vaselor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care sunt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transportate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descompunere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scurgere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îmbibare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îngroşare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împrăştiere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fărâmiţare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spargere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procese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fermentare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procese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biofizice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comercializare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reţeaua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distribuţie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depozite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ridicata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unităţi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comerciale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amănuntul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alimentaţie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1D219C61" w14:textId="77777777" w:rsidR="0089640A" w:rsidRDefault="0089640A" w:rsidP="009E591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7DB77B2B" w14:textId="1F4E6266" w:rsidR="009E5919" w:rsidRPr="004C293F" w:rsidRDefault="009E5919" w:rsidP="009E591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Pierderi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biologice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vitală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cerealelor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pierderile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mecanice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rezultate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dispersarea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prafului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operaţiunilor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încărcare-descărcare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cerealelor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(art. 1 din </w:t>
      </w:r>
      <w:proofErr w:type="spellStart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>Legea</w:t>
      </w:r>
      <w:proofErr w:type="spellEnd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>privind</w:t>
      </w:r>
      <w:proofErr w:type="spellEnd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>depozitarea</w:t>
      </w:r>
      <w:proofErr w:type="spellEnd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>cerealelor</w:t>
      </w:r>
      <w:proofErr w:type="spellEnd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>şi</w:t>
      </w:r>
      <w:proofErr w:type="spellEnd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>regimul</w:t>
      </w:r>
      <w:proofErr w:type="spellEnd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>certificatelor</w:t>
      </w:r>
      <w:proofErr w:type="spellEnd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>depozit</w:t>
      </w:r>
      <w:proofErr w:type="spellEnd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>pentru</w:t>
      </w:r>
      <w:proofErr w:type="spellEnd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cereale nr.  33/2006);</w:t>
      </w:r>
    </w:p>
    <w:p w14:paraId="02FD2E9D" w14:textId="77777777" w:rsidR="009E5919" w:rsidRPr="004C293F" w:rsidRDefault="009E5919" w:rsidP="009E5919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Pierderi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bunuri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legislaţie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conducătorul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sz w:val="24"/>
          <w:szCs w:val="24"/>
          <w:lang w:val="en-US"/>
        </w:rPr>
        <w:t>entităţii</w:t>
      </w:r>
      <w:proofErr w:type="spellEnd"/>
      <w:r w:rsidRPr="004C2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(pct. 7 din </w:t>
      </w:r>
      <w:proofErr w:type="spellStart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>Regulamentul</w:t>
      </w:r>
      <w:proofErr w:type="spellEnd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>privind</w:t>
      </w:r>
      <w:proofErr w:type="spellEnd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>inventarierea</w:t>
      </w:r>
      <w:proofErr w:type="spellEnd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>aprobat</w:t>
      </w:r>
      <w:proofErr w:type="spellEnd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>prin</w:t>
      </w:r>
      <w:proofErr w:type="spellEnd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>Ordinul</w:t>
      </w:r>
      <w:proofErr w:type="spellEnd"/>
      <w:r w:rsidRPr="004C293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MF nr. 60/2012).</w:t>
      </w:r>
    </w:p>
    <w:p w14:paraId="3B83651F" w14:textId="77777777" w:rsidR="004C293F" w:rsidRPr="0089640A" w:rsidRDefault="004C293F" w:rsidP="0089640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89640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Nu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perisabilităţi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pierderile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incluse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normele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consum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tehnologic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neglijenţă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sustrageri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cauze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imputabile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vinovate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determinate de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cauze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forţă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majoră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1B4F40" w14:textId="77777777" w:rsidR="004C293F" w:rsidRPr="00007174" w:rsidRDefault="004C293F" w:rsidP="0089640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45F1F89A" w14:textId="08CAE418" w:rsidR="009E5919" w:rsidRPr="0089640A" w:rsidRDefault="004C293F" w:rsidP="0089640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Perisabilităţile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managerul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directorul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administratorul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persoanei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cantităţilor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efectiv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constatate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pierderi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naturale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ocazia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recepţionării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mărfurilor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transportate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inventarierii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predării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gestiunii</w:t>
      </w:r>
      <w:proofErr w:type="spellEnd"/>
      <w:r w:rsidR="008964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F163F1" w14:textId="77777777" w:rsidR="0089640A" w:rsidRDefault="0089640A" w:rsidP="0089640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74C13A75" w14:textId="6A9D2716" w:rsidR="004C293F" w:rsidRPr="0089640A" w:rsidRDefault="004C293F" w:rsidP="0089640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Perisabilităţile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pot fi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acordate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numai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verificare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faptică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cantităţilor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existente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gestiune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cântărire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numărare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măsurare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procedee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compensărilor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08BF3B" w14:textId="77777777" w:rsidR="0089640A" w:rsidRDefault="0089640A" w:rsidP="0089640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33EC7DA3" w14:textId="2C93CC13" w:rsidR="004C293F" w:rsidRPr="0089640A" w:rsidRDefault="004C293F" w:rsidP="0089640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Limitele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maxime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perisabilitate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admise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depozitare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desfacere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stabilesc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întregii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activităţi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persoanei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plătitoare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impozit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pe profit,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aplicarea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coeficientului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grupa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mărfuri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preţul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mărfurilor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intrate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preţul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livrare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mărfurile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vândute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cuprinsă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inventare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Aceleaşi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limite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maxime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perisabilitate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acordă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mărfurile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stoc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D3386B1" w14:textId="77777777" w:rsidR="0089640A" w:rsidRDefault="0089640A" w:rsidP="0089640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129C95AF" w14:textId="139D1B78" w:rsidR="004C293F" w:rsidRPr="0089640A" w:rsidRDefault="004C293F" w:rsidP="0089640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Limitele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maxime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perisabilitate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transportului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aplică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singură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dată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cantităţile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marfă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efectiv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intrate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livrate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funcţie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condiţia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livrare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stabilită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furnizor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beneficiar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65646F" w14:textId="77777777" w:rsidR="0089640A" w:rsidRDefault="0089640A" w:rsidP="0089640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1C270848" w14:textId="0CC2DB58" w:rsidR="004C293F" w:rsidRPr="0089640A" w:rsidRDefault="004C293F" w:rsidP="0089640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Comercianţii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 pot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stabili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cote de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perisabilităţi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diferenţiate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sortimental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depozite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, magazine,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gestiuni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admise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deductibile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profitul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impozabil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obligativitatea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încadrării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limitele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maxime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perisabilitate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grupa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respectivă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mărfuri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9838D5" w14:textId="77777777" w:rsidR="0089640A" w:rsidRDefault="0089640A" w:rsidP="0089640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2075845B" w14:textId="0ECAC946" w:rsidR="004C293F" w:rsidRPr="0089640A" w:rsidRDefault="004C293F" w:rsidP="0089640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Pierderile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scăderile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cantitative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depăşesc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normele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perisabilitate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nu sunt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deductibile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punct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fiscal.</w:t>
      </w:r>
    </w:p>
    <w:p w14:paraId="6DF549C3" w14:textId="77777777" w:rsidR="0089640A" w:rsidRDefault="0089640A" w:rsidP="0089640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57635480" w14:textId="2EC8F1E9" w:rsidR="004C293F" w:rsidRPr="0089640A" w:rsidRDefault="004C293F" w:rsidP="0089640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Normele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limitele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admisibile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perisabilitate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aplică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numai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care sunt obligate,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plata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impozitului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pe profit,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căruia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perisabilităţile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deductibile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veniturile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40A">
        <w:rPr>
          <w:rFonts w:ascii="Times New Roman" w:hAnsi="Times New Roman" w:cs="Times New Roman"/>
          <w:sz w:val="24"/>
          <w:szCs w:val="24"/>
          <w:lang w:val="en-US"/>
        </w:rPr>
        <w:t>realizate</w:t>
      </w:r>
      <w:proofErr w:type="spellEnd"/>
      <w:r w:rsidRPr="008964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C97892" w14:textId="77777777" w:rsidR="0089640A" w:rsidRDefault="0089640A" w:rsidP="009E5919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EDB154B" w14:textId="761BC109" w:rsidR="009E5919" w:rsidRPr="009E5919" w:rsidRDefault="009E5919" w:rsidP="009E5919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9E59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Ce </w:t>
      </w:r>
      <w:proofErr w:type="spellStart"/>
      <w:r w:rsidRPr="009E5919">
        <w:rPr>
          <w:rFonts w:ascii="Times New Roman" w:hAnsi="Times New Roman" w:cs="Times New Roman"/>
          <w:i/>
          <w:iCs/>
          <w:sz w:val="24"/>
          <w:szCs w:val="24"/>
          <w:lang w:val="en-US"/>
        </w:rPr>
        <w:t>reprezintă</w:t>
      </w:r>
      <w:proofErr w:type="spellEnd"/>
      <w:r w:rsidRPr="009E59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i/>
          <w:iCs/>
          <w:sz w:val="24"/>
          <w:szCs w:val="24"/>
          <w:lang w:val="en-US"/>
        </w:rPr>
        <w:t>reziduurile</w:t>
      </w:r>
      <w:proofErr w:type="spellEnd"/>
      <w:r w:rsidRPr="009E59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? </w:t>
      </w:r>
    </w:p>
    <w:p w14:paraId="65CCDDEC" w14:textId="77777777" w:rsidR="009E5919" w:rsidRPr="009E5919" w:rsidRDefault="009E5919" w:rsidP="009E591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Restul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rămâne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de la o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operaţie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prelucrare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chimică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fizică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material brut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(dicționar explicativ)</w:t>
      </w:r>
      <w:r w:rsidRPr="009E591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F6A945A" w14:textId="77777777" w:rsidR="009E5919" w:rsidRPr="009E5919" w:rsidRDefault="009E5919" w:rsidP="009E591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36CA36EF" w14:textId="77777777" w:rsidR="009E5919" w:rsidRPr="009E5919" w:rsidRDefault="009E5919" w:rsidP="009E5919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9E59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Ce </w:t>
      </w:r>
      <w:proofErr w:type="spellStart"/>
      <w:r w:rsidRPr="009E5919">
        <w:rPr>
          <w:rFonts w:ascii="Times New Roman" w:hAnsi="Times New Roman" w:cs="Times New Roman"/>
          <w:i/>
          <w:iCs/>
          <w:sz w:val="24"/>
          <w:szCs w:val="24"/>
          <w:lang w:val="en-US"/>
        </w:rPr>
        <w:t>reprezintă</w:t>
      </w:r>
      <w:proofErr w:type="spellEnd"/>
      <w:r w:rsidRPr="009E59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i/>
          <w:iCs/>
          <w:sz w:val="24"/>
          <w:szCs w:val="24"/>
          <w:lang w:val="en-US"/>
        </w:rPr>
        <w:t>deșeurile</w:t>
      </w:r>
      <w:proofErr w:type="spellEnd"/>
      <w:r w:rsidRPr="009E59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? </w:t>
      </w:r>
    </w:p>
    <w:p w14:paraId="4B960BBE" w14:textId="2C150B96" w:rsidR="009E5919" w:rsidRPr="00FD6517" w:rsidRDefault="009E5919" w:rsidP="009E5919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substanţă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obiect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pe care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deţinătorul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îl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aruncă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intenţia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obligaţia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îl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arunce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65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(art. 2 din </w:t>
      </w:r>
      <w:proofErr w:type="spellStart"/>
      <w:r w:rsidRPr="00FD6517">
        <w:rPr>
          <w:rFonts w:ascii="Times New Roman" w:hAnsi="Times New Roman" w:cs="Times New Roman"/>
          <w:i/>
          <w:iCs/>
          <w:sz w:val="24"/>
          <w:szCs w:val="24"/>
          <w:lang w:val="en-US"/>
        </w:rPr>
        <w:t>Legea</w:t>
      </w:r>
      <w:proofErr w:type="spellEnd"/>
      <w:r w:rsidRPr="00FD65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D6517">
        <w:rPr>
          <w:rFonts w:ascii="Times New Roman" w:hAnsi="Times New Roman" w:cs="Times New Roman"/>
          <w:i/>
          <w:iCs/>
          <w:sz w:val="24"/>
          <w:szCs w:val="24"/>
          <w:lang w:val="en-US"/>
        </w:rPr>
        <w:t>privind</w:t>
      </w:r>
      <w:proofErr w:type="spellEnd"/>
      <w:r w:rsidRPr="00FD65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D6517">
        <w:rPr>
          <w:rFonts w:ascii="Times New Roman" w:hAnsi="Times New Roman" w:cs="Times New Roman"/>
          <w:i/>
          <w:iCs/>
          <w:sz w:val="24"/>
          <w:szCs w:val="24"/>
          <w:lang w:val="en-US"/>
        </w:rPr>
        <w:t>deşeurile</w:t>
      </w:r>
      <w:proofErr w:type="spellEnd"/>
      <w:r w:rsidRPr="00FD65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nr. 209/2016).</w:t>
      </w:r>
    </w:p>
    <w:p w14:paraId="564D58E8" w14:textId="3E6A3211" w:rsidR="009E5919" w:rsidRPr="00FD6517" w:rsidRDefault="009E5919" w:rsidP="009E5919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ținând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faptul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mărfurile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termenul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valabilitate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expirat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pe care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entitatea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distrugă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pot fi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calificate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deșeuri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65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art. 24 </w:t>
      </w:r>
      <w:proofErr w:type="spellStart"/>
      <w:r w:rsidRPr="00FD6517">
        <w:rPr>
          <w:rFonts w:ascii="Times New Roman" w:hAnsi="Times New Roman" w:cs="Times New Roman"/>
          <w:i/>
          <w:iCs/>
          <w:sz w:val="24"/>
          <w:szCs w:val="24"/>
          <w:lang w:val="en-US"/>
        </w:rPr>
        <w:t>alin</w:t>
      </w:r>
      <w:proofErr w:type="spellEnd"/>
      <w:r w:rsidRPr="00FD6517">
        <w:rPr>
          <w:rFonts w:ascii="Times New Roman" w:hAnsi="Times New Roman" w:cs="Times New Roman"/>
          <w:i/>
          <w:iCs/>
          <w:sz w:val="24"/>
          <w:szCs w:val="24"/>
          <w:lang w:val="en-US"/>
        </w:rPr>
        <w:t>. (13) din CF,</w:t>
      </w:r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deducerea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permite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limitele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conducătorii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întreprinderilor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condiția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confirmării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documentare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Confirmarea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documentară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faptelor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economice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realizează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5919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9E5919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D6517">
        <w:rPr>
          <w:rFonts w:ascii="Times New Roman" w:hAnsi="Times New Roman" w:cs="Times New Roman"/>
          <w:i/>
          <w:iCs/>
          <w:sz w:val="24"/>
          <w:szCs w:val="24"/>
          <w:lang w:val="en-US"/>
        </w:rPr>
        <w:t>Legea</w:t>
      </w:r>
      <w:proofErr w:type="spellEnd"/>
      <w:r w:rsidRPr="00FD65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D6517">
        <w:rPr>
          <w:rFonts w:ascii="Times New Roman" w:hAnsi="Times New Roman" w:cs="Times New Roman"/>
          <w:i/>
          <w:iCs/>
          <w:sz w:val="24"/>
          <w:szCs w:val="24"/>
          <w:lang w:val="en-US"/>
        </w:rPr>
        <w:t>contabilității</w:t>
      </w:r>
      <w:proofErr w:type="spellEnd"/>
      <w:r w:rsidRPr="00FD65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D6517">
        <w:rPr>
          <w:rFonts w:ascii="Times New Roman" w:hAnsi="Times New Roman" w:cs="Times New Roman"/>
          <w:i/>
          <w:iCs/>
          <w:sz w:val="24"/>
          <w:szCs w:val="24"/>
          <w:lang w:val="en-US"/>
        </w:rPr>
        <w:t>și</w:t>
      </w:r>
      <w:proofErr w:type="spellEnd"/>
      <w:r w:rsidRPr="00FD65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D6517">
        <w:rPr>
          <w:rFonts w:ascii="Times New Roman" w:hAnsi="Times New Roman" w:cs="Times New Roman"/>
          <w:i/>
          <w:iCs/>
          <w:sz w:val="24"/>
          <w:szCs w:val="24"/>
          <w:lang w:val="en-US"/>
        </w:rPr>
        <w:t>raportării</w:t>
      </w:r>
      <w:proofErr w:type="spellEnd"/>
      <w:r w:rsidRPr="00FD65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D6517">
        <w:rPr>
          <w:rFonts w:ascii="Times New Roman" w:hAnsi="Times New Roman" w:cs="Times New Roman"/>
          <w:i/>
          <w:iCs/>
          <w:sz w:val="24"/>
          <w:szCs w:val="24"/>
          <w:lang w:val="en-US"/>
        </w:rPr>
        <w:t>financiare</w:t>
      </w:r>
      <w:proofErr w:type="spellEnd"/>
      <w:r w:rsidRPr="00FD65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nr. 287/2017 (</w:t>
      </w:r>
      <w:proofErr w:type="spellStart"/>
      <w:r w:rsidRPr="00FD6517">
        <w:rPr>
          <w:rFonts w:ascii="Times New Roman" w:hAnsi="Times New Roman" w:cs="Times New Roman"/>
          <w:i/>
          <w:iCs/>
          <w:sz w:val="24"/>
          <w:szCs w:val="24"/>
          <w:lang w:val="en-US"/>
        </w:rPr>
        <w:t>Legea</w:t>
      </w:r>
      <w:proofErr w:type="spellEnd"/>
      <w:r w:rsidRPr="00FD65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nr.</w:t>
      </w:r>
      <w:r w:rsidR="00FD65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FD6517">
        <w:rPr>
          <w:rFonts w:ascii="Times New Roman" w:hAnsi="Times New Roman" w:cs="Times New Roman"/>
          <w:i/>
          <w:iCs/>
          <w:sz w:val="24"/>
          <w:szCs w:val="24"/>
          <w:lang w:val="en-US"/>
        </w:rPr>
        <w:t>287/2017).</w:t>
      </w:r>
    </w:p>
    <w:p w14:paraId="06CAA9D7" w14:textId="77777777" w:rsidR="00B13B03" w:rsidRPr="009E5919" w:rsidRDefault="00B13B03" w:rsidP="00B13B0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3BFC4395" w14:textId="7818A7FB" w:rsidR="00B13B03" w:rsidRPr="00B13B03" w:rsidRDefault="004F66B1" w:rsidP="009E5919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13B03">
        <w:rPr>
          <w:rFonts w:ascii="Times New Roman" w:hAnsi="Times New Roman" w:cs="Times New Roman"/>
          <w:i/>
          <w:iCs/>
          <w:sz w:val="24"/>
          <w:szCs w:val="24"/>
        </w:rPr>
        <w:t>Pct</w:t>
      </w:r>
      <w:proofErr w:type="spellEnd"/>
      <w:r w:rsidRPr="00B13B03">
        <w:rPr>
          <w:rFonts w:ascii="Times New Roman" w:hAnsi="Times New Roman" w:cs="Times New Roman"/>
          <w:i/>
          <w:iCs/>
          <w:sz w:val="24"/>
          <w:szCs w:val="24"/>
        </w:rPr>
        <w:t xml:space="preserve">. 24 </w:t>
      </w:r>
      <w:proofErr w:type="spellStart"/>
      <w:r w:rsidRPr="00B13B03">
        <w:rPr>
          <w:rFonts w:ascii="Times New Roman" w:hAnsi="Times New Roman" w:cs="Times New Roman"/>
          <w:i/>
          <w:iCs/>
          <w:sz w:val="24"/>
          <w:szCs w:val="24"/>
        </w:rPr>
        <w:t>din</w:t>
      </w:r>
      <w:proofErr w:type="spellEnd"/>
      <w:r w:rsidRPr="00B13B03">
        <w:rPr>
          <w:rFonts w:ascii="Times New Roman" w:hAnsi="Times New Roman" w:cs="Times New Roman"/>
          <w:i/>
          <w:iCs/>
          <w:sz w:val="24"/>
          <w:szCs w:val="24"/>
        </w:rPr>
        <w:t xml:space="preserve"> HG 693/2018</w:t>
      </w:r>
    </w:p>
    <w:p w14:paraId="5C651AD7" w14:textId="450749C7" w:rsidR="009443AF" w:rsidRPr="00F21D3C" w:rsidRDefault="004F66B1" w:rsidP="00B177C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21D3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determinarea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venitului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impozabil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din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venitul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brut se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deduc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suportate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desfăşurării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activităţii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întreprinzător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ţin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fabricarea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prestarea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desfacerea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producţiei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producerea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desfacerea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mărfurilor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fixe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bunuri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obţinerea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bazate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SNC</w:t>
      </w:r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SIRF care nu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contravin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CF.</w:t>
      </w:r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3D696D57" w14:textId="233EB580" w:rsidR="009443AF" w:rsidRPr="00F21D3C" w:rsidRDefault="009443AF" w:rsidP="009E5919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21D3C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155187" w:rsidRPr="00F21D3C">
        <w:rPr>
          <w:rFonts w:ascii="Times New Roman" w:hAnsi="Times New Roman" w:cs="Times New Roman"/>
          <w:i/>
          <w:iCs/>
          <w:sz w:val="24"/>
          <w:szCs w:val="24"/>
          <w:lang w:val="en-US"/>
        </w:rPr>
        <w:t>rt.</w:t>
      </w:r>
      <w:r w:rsidRPr="00F21D3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55187" w:rsidRPr="00F21D3C">
        <w:rPr>
          <w:rFonts w:ascii="Times New Roman" w:hAnsi="Times New Roman" w:cs="Times New Roman"/>
          <w:i/>
          <w:iCs/>
          <w:sz w:val="24"/>
          <w:szCs w:val="24"/>
          <w:lang w:val="en-US"/>
        </w:rPr>
        <w:t>21</w:t>
      </w:r>
      <w:r w:rsidRPr="00F21D3C">
        <w:rPr>
          <w:rFonts w:ascii="Times New Roman" w:hAnsi="Times New Roman" w:cs="Times New Roman"/>
          <w:i/>
          <w:iCs/>
          <w:sz w:val="24"/>
          <w:szCs w:val="24"/>
          <w:lang w:val="en-US"/>
        </w:rPr>
        <w:t>/</w:t>
      </w:r>
      <w:r w:rsidR="00155187" w:rsidRPr="00F21D3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1 </w:t>
      </w:r>
      <w:proofErr w:type="spellStart"/>
      <w:r w:rsidR="00155187" w:rsidRPr="00F21D3C">
        <w:rPr>
          <w:rFonts w:ascii="Times New Roman" w:hAnsi="Times New Roman" w:cs="Times New Roman"/>
          <w:i/>
          <w:iCs/>
          <w:sz w:val="24"/>
          <w:szCs w:val="24"/>
          <w:lang w:val="en-US"/>
        </w:rPr>
        <w:t>alin</w:t>
      </w:r>
      <w:proofErr w:type="spellEnd"/>
      <w:r w:rsidR="00155187" w:rsidRPr="00F21D3C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Pr="00F21D3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55187" w:rsidRPr="00F21D3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(5) din </w:t>
      </w:r>
      <w:proofErr w:type="spellStart"/>
      <w:r w:rsidR="00155187" w:rsidRPr="00F21D3C">
        <w:rPr>
          <w:rFonts w:ascii="Times New Roman" w:hAnsi="Times New Roman" w:cs="Times New Roman"/>
          <w:i/>
          <w:iCs/>
          <w:sz w:val="24"/>
          <w:szCs w:val="24"/>
          <w:lang w:val="en-US"/>
        </w:rPr>
        <w:t>Legea</w:t>
      </w:r>
      <w:proofErr w:type="spellEnd"/>
      <w:r w:rsidR="00155187" w:rsidRPr="00F21D3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nr.</w:t>
      </w:r>
      <w:r w:rsidRPr="00F21D3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55187" w:rsidRPr="00F21D3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231/2010 </w:t>
      </w:r>
    </w:p>
    <w:p w14:paraId="39EDB062" w14:textId="7281B531" w:rsidR="00155187" w:rsidRPr="00F21D3C" w:rsidRDefault="009443AF" w:rsidP="00B177C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21D3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interzice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comerciantului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returneze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furnizorului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produsele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alimentare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achiziţionate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cerinţelor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cantitative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calitative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contractelor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livrare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Comerciantul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obligat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lichideze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distrugă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produsele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alimentare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căror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valabilitate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expirat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3C0B1DCF" w14:textId="71C7F437" w:rsidR="00342878" w:rsidRPr="009E5919" w:rsidRDefault="00342878" w:rsidP="009E5919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E5919">
        <w:rPr>
          <w:rFonts w:ascii="Times New Roman" w:hAnsi="Times New Roman" w:cs="Times New Roman"/>
          <w:i/>
          <w:iCs/>
          <w:sz w:val="24"/>
          <w:szCs w:val="24"/>
        </w:rPr>
        <w:t>Pct</w:t>
      </w:r>
      <w:proofErr w:type="spellEnd"/>
      <w:r w:rsidRPr="009E591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155187" w:rsidRPr="009E5919">
        <w:rPr>
          <w:rFonts w:ascii="Times New Roman" w:hAnsi="Times New Roman" w:cs="Times New Roman"/>
          <w:i/>
          <w:iCs/>
          <w:sz w:val="24"/>
          <w:szCs w:val="24"/>
        </w:rPr>
        <w:t xml:space="preserve">78 </w:t>
      </w:r>
      <w:proofErr w:type="spellStart"/>
      <w:r w:rsidR="00155187" w:rsidRPr="009E5919">
        <w:rPr>
          <w:rFonts w:ascii="Times New Roman" w:hAnsi="Times New Roman" w:cs="Times New Roman"/>
          <w:i/>
          <w:iCs/>
          <w:sz w:val="24"/>
          <w:szCs w:val="24"/>
        </w:rPr>
        <w:t>din</w:t>
      </w:r>
      <w:proofErr w:type="spellEnd"/>
      <w:r w:rsidR="00155187" w:rsidRPr="009E59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5919">
        <w:rPr>
          <w:rFonts w:ascii="Times New Roman" w:hAnsi="Times New Roman" w:cs="Times New Roman"/>
          <w:i/>
          <w:iCs/>
          <w:sz w:val="24"/>
          <w:szCs w:val="24"/>
        </w:rPr>
        <w:t>Ordinul</w:t>
      </w:r>
      <w:proofErr w:type="spellEnd"/>
      <w:r w:rsidRPr="009E5919">
        <w:rPr>
          <w:rFonts w:ascii="Times New Roman" w:hAnsi="Times New Roman" w:cs="Times New Roman"/>
          <w:i/>
          <w:iCs/>
          <w:sz w:val="24"/>
          <w:szCs w:val="24"/>
        </w:rPr>
        <w:t xml:space="preserve"> 60/2012</w:t>
      </w:r>
    </w:p>
    <w:p w14:paraId="5444F1EA" w14:textId="77777777" w:rsidR="00342878" w:rsidRPr="00F21D3C" w:rsidRDefault="00342878" w:rsidP="00B177C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momentul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finisării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inventarierii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-verbal al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inventariere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listele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inventariere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calculele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se transmit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termen de 3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lucrătoare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centrale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conducătorului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entităţii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informării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luării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deciziilor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Conducătorul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entităţii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contabilului-şef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şefului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serviciului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juridic,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termen de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lucrătoare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referitor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rezultatele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inventarierii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F0F8E04" w14:textId="77777777" w:rsidR="00155187" w:rsidRPr="00F21D3C" w:rsidRDefault="00155187" w:rsidP="00B177C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21D3C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14:paraId="358B8DE1" w14:textId="582FDA39" w:rsidR="00342878" w:rsidRPr="009E5919" w:rsidRDefault="00342878" w:rsidP="009E5919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E5919">
        <w:rPr>
          <w:rFonts w:ascii="Times New Roman" w:hAnsi="Times New Roman" w:cs="Times New Roman"/>
          <w:i/>
          <w:iCs/>
          <w:sz w:val="24"/>
          <w:szCs w:val="24"/>
        </w:rPr>
        <w:t>Pct</w:t>
      </w:r>
      <w:proofErr w:type="spellEnd"/>
      <w:r w:rsidRPr="009E5919">
        <w:rPr>
          <w:rFonts w:ascii="Times New Roman" w:hAnsi="Times New Roman" w:cs="Times New Roman"/>
          <w:i/>
          <w:iCs/>
          <w:sz w:val="24"/>
          <w:szCs w:val="24"/>
        </w:rPr>
        <w:t xml:space="preserve">. 79 </w:t>
      </w:r>
      <w:proofErr w:type="spellStart"/>
      <w:r w:rsidRPr="009E5919">
        <w:rPr>
          <w:rFonts w:ascii="Times New Roman" w:hAnsi="Times New Roman" w:cs="Times New Roman"/>
          <w:i/>
          <w:iCs/>
          <w:sz w:val="24"/>
          <w:szCs w:val="24"/>
        </w:rPr>
        <w:t>din</w:t>
      </w:r>
      <w:proofErr w:type="spellEnd"/>
      <w:r w:rsidRPr="009E59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5919">
        <w:rPr>
          <w:rFonts w:ascii="Times New Roman" w:hAnsi="Times New Roman" w:cs="Times New Roman"/>
          <w:i/>
          <w:iCs/>
          <w:sz w:val="24"/>
          <w:szCs w:val="24"/>
        </w:rPr>
        <w:t>Ordinul</w:t>
      </w:r>
      <w:proofErr w:type="spellEnd"/>
      <w:r w:rsidRPr="009E5919">
        <w:rPr>
          <w:rFonts w:ascii="Times New Roman" w:hAnsi="Times New Roman" w:cs="Times New Roman"/>
          <w:i/>
          <w:iCs/>
          <w:sz w:val="24"/>
          <w:szCs w:val="24"/>
        </w:rPr>
        <w:t xml:space="preserve"> 60/2012</w:t>
      </w:r>
    </w:p>
    <w:p w14:paraId="67856A3F" w14:textId="77777777" w:rsidR="00342878" w:rsidRPr="00F21D3C" w:rsidRDefault="00342878" w:rsidP="00B177C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Rezultatele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inventarierii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înregistrate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atît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evidenţa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tehnico-operativă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cît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contabilitate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termen de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lucrătoare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de la data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luării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rezultatele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inventarierii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561E2B" w14:textId="77777777" w:rsidR="00342878" w:rsidRPr="00F21D3C" w:rsidRDefault="00342878" w:rsidP="00B177C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0D5B5834" w14:textId="2A6FCA08" w:rsidR="00F155B9" w:rsidRPr="009E5919" w:rsidRDefault="00F155B9" w:rsidP="009E5919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E5919">
        <w:rPr>
          <w:rFonts w:ascii="Times New Roman" w:hAnsi="Times New Roman" w:cs="Times New Roman"/>
          <w:i/>
          <w:iCs/>
          <w:sz w:val="24"/>
          <w:szCs w:val="24"/>
        </w:rPr>
        <w:t>Pct</w:t>
      </w:r>
      <w:proofErr w:type="spellEnd"/>
      <w:r w:rsidRPr="009E5919">
        <w:rPr>
          <w:rFonts w:ascii="Times New Roman" w:hAnsi="Times New Roman" w:cs="Times New Roman"/>
          <w:i/>
          <w:iCs/>
          <w:sz w:val="24"/>
          <w:szCs w:val="24"/>
        </w:rPr>
        <w:t xml:space="preserve">. 86 </w:t>
      </w:r>
      <w:proofErr w:type="spellStart"/>
      <w:r w:rsidRPr="009E5919">
        <w:rPr>
          <w:rFonts w:ascii="Times New Roman" w:hAnsi="Times New Roman" w:cs="Times New Roman"/>
          <w:i/>
          <w:iCs/>
          <w:sz w:val="24"/>
          <w:szCs w:val="24"/>
        </w:rPr>
        <w:t>din</w:t>
      </w:r>
      <w:proofErr w:type="spellEnd"/>
      <w:r w:rsidRPr="009E59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5919">
        <w:rPr>
          <w:rFonts w:ascii="Times New Roman" w:hAnsi="Times New Roman" w:cs="Times New Roman"/>
          <w:i/>
          <w:iCs/>
          <w:sz w:val="24"/>
          <w:szCs w:val="24"/>
        </w:rPr>
        <w:t>Ordinul</w:t>
      </w:r>
      <w:proofErr w:type="spellEnd"/>
      <w:r w:rsidRPr="009E5919">
        <w:rPr>
          <w:rFonts w:ascii="Times New Roman" w:hAnsi="Times New Roman" w:cs="Times New Roman"/>
          <w:i/>
          <w:iCs/>
          <w:sz w:val="24"/>
          <w:szCs w:val="24"/>
        </w:rPr>
        <w:t xml:space="preserve"> 60/2012</w:t>
      </w:r>
    </w:p>
    <w:p w14:paraId="636B4825" w14:textId="55E481FF" w:rsidR="00F155B9" w:rsidRPr="006116C2" w:rsidRDefault="00F155B9" w:rsidP="00B177C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116C2">
        <w:rPr>
          <w:rFonts w:ascii="Times New Roman" w:hAnsi="Times New Roman" w:cs="Times New Roman"/>
          <w:sz w:val="24"/>
          <w:szCs w:val="24"/>
          <w:lang w:val="en-US"/>
        </w:rPr>
        <w:t>Lipsurile</w:t>
      </w:r>
      <w:proofErr w:type="spellEnd"/>
      <w:r w:rsidRPr="006116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116C2">
        <w:rPr>
          <w:rFonts w:ascii="Times New Roman" w:hAnsi="Times New Roman" w:cs="Times New Roman"/>
          <w:sz w:val="24"/>
          <w:szCs w:val="24"/>
          <w:lang w:val="en-US"/>
        </w:rPr>
        <w:t>bunuri</w:t>
      </w:r>
      <w:proofErr w:type="spellEnd"/>
      <w:r w:rsidRPr="006116C2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6116C2">
        <w:rPr>
          <w:rFonts w:ascii="Times New Roman" w:hAnsi="Times New Roman" w:cs="Times New Roman"/>
          <w:sz w:val="24"/>
          <w:szCs w:val="24"/>
          <w:lang w:val="en-US"/>
        </w:rPr>
        <w:t>depăşesc</w:t>
      </w:r>
      <w:proofErr w:type="spellEnd"/>
      <w:r w:rsidRPr="00611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6C2">
        <w:rPr>
          <w:rFonts w:ascii="Times New Roman" w:hAnsi="Times New Roman" w:cs="Times New Roman"/>
          <w:sz w:val="24"/>
          <w:szCs w:val="24"/>
          <w:lang w:val="en-US"/>
        </w:rPr>
        <w:t>normele</w:t>
      </w:r>
      <w:proofErr w:type="spellEnd"/>
      <w:r w:rsidRPr="00611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6C2">
        <w:rPr>
          <w:rFonts w:ascii="Times New Roman" w:hAnsi="Times New Roman" w:cs="Times New Roman"/>
          <w:sz w:val="24"/>
          <w:szCs w:val="24"/>
          <w:lang w:val="en-US"/>
        </w:rPr>
        <w:t>perisabilităţii</w:t>
      </w:r>
      <w:proofErr w:type="spellEnd"/>
      <w:r w:rsidRPr="00611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6C2">
        <w:rPr>
          <w:rFonts w:ascii="Times New Roman" w:hAnsi="Times New Roman" w:cs="Times New Roman"/>
          <w:sz w:val="24"/>
          <w:szCs w:val="24"/>
          <w:lang w:val="en-US"/>
        </w:rPr>
        <w:t>naturale</w:t>
      </w:r>
      <w:proofErr w:type="spellEnd"/>
      <w:r w:rsidRPr="006116C2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6116C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11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6C2">
        <w:rPr>
          <w:rFonts w:ascii="Times New Roman" w:hAnsi="Times New Roman" w:cs="Times New Roman"/>
          <w:sz w:val="24"/>
          <w:szCs w:val="24"/>
          <w:lang w:val="en-US"/>
        </w:rPr>
        <w:t>prejudiciul</w:t>
      </w:r>
      <w:proofErr w:type="spellEnd"/>
      <w:r w:rsidRPr="00611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6C2">
        <w:rPr>
          <w:rFonts w:ascii="Times New Roman" w:hAnsi="Times New Roman" w:cs="Times New Roman"/>
          <w:sz w:val="24"/>
          <w:szCs w:val="24"/>
          <w:lang w:val="en-US"/>
        </w:rPr>
        <w:t>cauzat</w:t>
      </w:r>
      <w:proofErr w:type="spellEnd"/>
      <w:r w:rsidRPr="00611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6C2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611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6C2">
        <w:rPr>
          <w:rFonts w:ascii="Times New Roman" w:hAnsi="Times New Roman" w:cs="Times New Roman"/>
          <w:sz w:val="24"/>
          <w:szCs w:val="24"/>
          <w:lang w:val="en-US"/>
        </w:rPr>
        <w:t>deteriorarea</w:t>
      </w:r>
      <w:proofErr w:type="spellEnd"/>
      <w:r w:rsidRPr="006116C2">
        <w:rPr>
          <w:rFonts w:ascii="Times New Roman" w:hAnsi="Times New Roman" w:cs="Times New Roman"/>
          <w:sz w:val="24"/>
          <w:szCs w:val="24"/>
          <w:lang w:val="en-US"/>
        </w:rPr>
        <w:t xml:space="preserve"> lor se </w:t>
      </w:r>
      <w:proofErr w:type="spellStart"/>
      <w:r w:rsidRPr="006116C2">
        <w:rPr>
          <w:rFonts w:ascii="Times New Roman" w:hAnsi="Times New Roman" w:cs="Times New Roman"/>
          <w:sz w:val="24"/>
          <w:szCs w:val="24"/>
          <w:lang w:val="en-US"/>
        </w:rPr>
        <w:t>recuperează</w:t>
      </w:r>
      <w:proofErr w:type="spellEnd"/>
      <w:r w:rsidRPr="006116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116C2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611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6C2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611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6C2">
        <w:rPr>
          <w:rFonts w:ascii="Times New Roman" w:hAnsi="Times New Roman" w:cs="Times New Roman"/>
          <w:sz w:val="24"/>
          <w:szCs w:val="24"/>
          <w:lang w:val="en-US"/>
        </w:rPr>
        <w:t>vinovate</w:t>
      </w:r>
      <w:proofErr w:type="spellEnd"/>
      <w:r w:rsidRPr="006116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BBB13F" w14:textId="77777777" w:rsidR="00F155B9" w:rsidRPr="00F21D3C" w:rsidRDefault="00F155B9" w:rsidP="00B177C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Sumele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lipsurilor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pierderilor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peste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limitele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perisabilităţii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naturale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pierderile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deteriorarea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constatate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ocazia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inventarierii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recuperează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vinovate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Codului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C7F1FD" w14:textId="6D938C74" w:rsidR="00155187" w:rsidRPr="00F21D3C" w:rsidRDefault="00F155B9" w:rsidP="00B177C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cînd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sînt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vinovate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lipsurile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depăşesc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normele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perisabilităţii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naturale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pierderile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cauzate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deteriorarea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trec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perioadei</w:t>
      </w:r>
      <w:proofErr w:type="spellEnd"/>
      <w:r w:rsidR="00FD651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înregistrînd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formula </w:t>
      </w:r>
      <w:proofErr w:type="spellStart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contabilă</w:t>
      </w:r>
      <w:proofErr w:type="spellEnd"/>
      <w:r w:rsidR="00155187" w:rsidRPr="00F21D3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441EC86" w14:textId="77777777" w:rsidR="006116C2" w:rsidRPr="00F21D3C" w:rsidRDefault="006116C2" w:rsidP="00B177C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63F5D932" w14:textId="31C1434E" w:rsidR="006116C2" w:rsidRPr="006116C2" w:rsidRDefault="00155187" w:rsidP="00B177CD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116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Debit 714.4 </w:t>
      </w:r>
      <w:r w:rsidR="00303F88">
        <w:rPr>
          <w:rFonts w:ascii="Times New Roman" w:hAnsi="Times New Roman" w:cs="Times New Roman"/>
          <w:i/>
          <w:iCs/>
          <w:sz w:val="24"/>
          <w:szCs w:val="24"/>
          <w:lang w:val="en-US"/>
        </w:rPr>
        <w:t>„</w:t>
      </w:r>
      <w:proofErr w:type="spellStart"/>
      <w:r w:rsidRPr="006116C2">
        <w:rPr>
          <w:rFonts w:ascii="Times New Roman" w:hAnsi="Times New Roman" w:cs="Times New Roman"/>
          <w:i/>
          <w:iCs/>
          <w:sz w:val="24"/>
          <w:szCs w:val="24"/>
          <w:lang w:val="en-US"/>
        </w:rPr>
        <w:t>Cheltuieli</w:t>
      </w:r>
      <w:proofErr w:type="spellEnd"/>
      <w:r w:rsidRPr="006116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116C2">
        <w:rPr>
          <w:rFonts w:ascii="Times New Roman" w:hAnsi="Times New Roman" w:cs="Times New Roman"/>
          <w:i/>
          <w:iCs/>
          <w:sz w:val="24"/>
          <w:szCs w:val="24"/>
          <w:lang w:val="en-US"/>
        </w:rPr>
        <w:t>privind</w:t>
      </w:r>
      <w:proofErr w:type="spellEnd"/>
      <w:r w:rsidRPr="006116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116C2">
        <w:rPr>
          <w:rFonts w:ascii="Times New Roman" w:hAnsi="Times New Roman" w:cs="Times New Roman"/>
          <w:i/>
          <w:iCs/>
          <w:sz w:val="24"/>
          <w:szCs w:val="24"/>
          <w:lang w:val="en-US"/>
        </w:rPr>
        <w:t>lipsurile</w:t>
      </w:r>
      <w:proofErr w:type="spellEnd"/>
      <w:r w:rsidRPr="006116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116C2">
        <w:rPr>
          <w:rFonts w:ascii="Times New Roman" w:hAnsi="Times New Roman" w:cs="Times New Roman"/>
          <w:i/>
          <w:iCs/>
          <w:sz w:val="24"/>
          <w:szCs w:val="24"/>
          <w:lang w:val="en-US"/>
        </w:rPr>
        <w:t>şi</w:t>
      </w:r>
      <w:proofErr w:type="spellEnd"/>
      <w:r w:rsidRPr="006116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116C2">
        <w:rPr>
          <w:rFonts w:ascii="Times New Roman" w:hAnsi="Times New Roman" w:cs="Times New Roman"/>
          <w:i/>
          <w:iCs/>
          <w:sz w:val="24"/>
          <w:szCs w:val="24"/>
          <w:lang w:val="en-US"/>
        </w:rPr>
        <w:t>pierderile</w:t>
      </w:r>
      <w:proofErr w:type="spellEnd"/>
      <w:r w:rsidRPr="006116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din </w:t>
      </w:r>
      <w:proofErr w:type="spellStart"/>
      <w:r w:rsidRPr="006116C2">
        <w:rPr>
          <w:rFonts w:ascii="Times New Roman" w:hAnsi="Times New Roman" w:cs="Times New Roman"/>
          <w:i/>
          <w:iCs/>
          <w:sz w:val="24"/>
          <w:szCs w:val="24"/>
          <w:lang w:val="en-US"/>
        </w:rPr>
        <w:t>deteriorarea</w:t>
      </w:r>
      <w:proofErr w:type="spellEnd"/>
      <w:r w:rsidRPr="006116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116C2">
        <w:rPr>
          <w:rFonts w:ascii="Times New Roman" w:hAnsi="Times New Roman" w:cs="Times New Roman"/>
          <w:i/>
          <w:iCs/>
          <w:sz w:val="24"/>
          <w:szCs w:val="24"/>
          <w:lang w:val="en-US"/>
        </w:rPr>
        <w:t>activelor</w:t>
      </w:r>
      <w:proofErr w:type="spellEnd"/>
      <w:r w:rsidRPr="006116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116C2">
        <w:rPr>
          <w:rFonts w:ascii="Times New Roman" w:hAnsi="Times New Roman" w:cs="Times New Roman"/>
          <w:i/>
          <w:iCs/>
          <w:sz w:val="24"/>
          <w:szCs w:val="24"/>
          <w:lang w:val="en-US"/>
        </w:rPr>
        <w:t>imobilizate</w:t>
      </w:r>
      <w:proofErr w:type="spellEnd"/>
      <w:r w:rsidRPr="006116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116C2">
        <w:rPr>
          <w:rFonts w:ascii="Times New Roman" w:hAnsi="Times New Roman" w:cs="Times New Roman"/>
          <w:i/>
          <w:iCs/>
          <w:sz w:val="24"/>
          <w:szCs w:val="24"/>
          <w:lang w:val="en-US"/>
        </w:rPr>
        <w:t>şi</w:t>
      </w:r>
      <w:proofErr w:type="spellEnd"/>
      <w:r w:rsidRPr="006116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116C2">
        <w:rPr>
          <w:rFonts w:ascii="Times New Roman" w:hAnsi="Times New Roman" w:cs="Times New Roman"/>
          <w:i/>
          <w:iCs/>
          <w:sz w:val="24"/>
          <w:szCs w:val="24"/>
          <w:lang w:val="en-US"/>
        </w:rPr>
        <w:t>circulante</w:t>
      </w:r>
      <w:proofErr w:type="spellEnd"/>
      <w:r w:rsidRPr="006116C2">
        <w:rPr>
          <w:rFonts w:ascii="Times New Roman" w:hAnsi="Times New Roman" w:cs="Times New Roman"/>
          <w:i/>
          <w:iCs/>
          <w:sz w:val="24"/>
          <w:szCs w:val="24"/>
          <w:lang w:val="en-US"/>
        </w:rPr>
        <w:t>” </w:t>
      </w:r>
    </w:p>
    <w:p w14:paraId="2B9B5C24" w14:textId="0B904634" w:rsidR="00155187" w:rsidRPr="006116C2" w:rsidRDefault="00303F88" w:rsidP="00B177CD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Credit 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dupa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caz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) 123 „</w:t>
      </w:r>
      <w:proofErr w:type="spellStart"/>
      <w:r w:rsidR="00155187" w:rsidRPr="006116C2">
        <w:rPr>
          <w:rFonts w:ascii="Times New Roman" w:hAnsi="Times New Roman" w:cs="Times New Roman"/>
          <w:i/>
          <w:iCs/>
          <w:sz w:val="24"/>
          <w:szCs w:val="24"/>
          <w:lang w:val="en-US"/>
        </w:rPr>
        <w:t>Mijloace</w:t>
      </w:r>
      <w:proofErr w:type="spellEnd"/>
      <w:r w:rsidR="00155187" w:rsidRPr="006116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fixe”, 211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„</w:t>
      </w:r>
      <w:proofErr w:type="spellStart"/>
      <w:r w:rsidR="00155187" w:rsidRPr="006116C2">
        <w:rPr>
          <w:rFonts w:ascii="Times New Roman" w:hAnsi="Times New Roman" w:cs="Times New Roman"/>
          <w:i/>
          <w:iCs/>
          <w:sz w:val="24"/>
          <w:szCs w:val="24"/>
          <w:lang w:val="en-US"/>
        </w:rPr>
        <w:t>Materiale</w:t>
      </w:r>
      <w:proofErr w:type="spellEnd"/>
      <w:r w:rsidR="00155187" w:rsidRPr="006116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” </w:t>
      </w:r>
      <w:proofErr w:type="spellStart"/>
      <w:r w:rsidR="00155187" w:rsidRPr="006116C2">
        <w:rPr>
          <w:rFonts w:ascii="Times New Roman" w:hAnsi="Times New Roman" w:cs="Times New Roman"/>
          <w:i/>
          <w:iCs/>
          <w:sz w:val="24"/>
          <w:szCs w:val="24"/>
          <w:lang w:val="en-US"/>
        </w:rPr>
        <w:t>sau</w:t>
      </w:r>
      <w:proofErr w:type="spellEnd"/>
      <w:r w:rsidR="00155187" w:rsidRPr="006116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217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„</w:t>
      </w:r>
      <w:r w:rsidR="00155187" w:rsidRPr="006116C2">
        <w:rPr>
          <w:rFonts w:ascii="Times New Roman" w:hAnsi="Times New Roman" w:cs="Times New Roman"/>
          <w:i/>
          <w:iCs/>
          <w:sz w:val="24"/>
          <w:szCs w:val="24"/>
          <w:lang w:val="en-US"/>
        </w:rPr>
        <w:t>Marfa”</w:t>
      </w:r>
    </w:p>
    <w:p w14:paraId="022A93C5" w14:textId="28B1CBAB" w:rsidR="00155187" w:rsidRPr="006116C2" w:rsidRDefault="00155187" w:rsidP="00B177C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116C2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14:paraId="564BED0F" w14:textId="048368AC" w:rsidR="00573A8F" w:rsidRPr="00F21D3C" w:rsidRDefault="00573A8F" w:rsidP="00B177C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Deci,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pierderilor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mărfuri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cauzate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de motive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necaracteristice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activităţii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întreprinzător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(cum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fi,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abuzurile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delapidările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), nu se permit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deducere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scopuri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fiscale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TVA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aferentă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raportată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costuri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perioadei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7DF22EE" w14:textId="508026AA" w:rsidR="00573A8F" w:rsidRDefault="00573A8F" w:rsidP="00B177C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Declaraţiei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VEN 12,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menţionate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mărimea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TVA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TVA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aferentă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reflectă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rd. 03046 din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2D. </w:t>
      </w:r>
    </w:p>
    <w:p w14:paraId="5F583095" w14:textId="77777777" w:rsidR="00FD6517" w:rsidRPr="00F21D3C" w:rsidRDefault="00FD6517" w:rsidP="00B177C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5A0A5384" w14:textId="122F32F4" w:rsidR="00F155B9" w:rsidRPr="006116C2" w:rsidRDefault="00F155B9" w:rsidP="006116C2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6116C2">
        <w:rPr>
          <w:rFonts w:ascii="Times New Roman" w:hAnsi="Times New Roman" w:cs="Times New Roman"/>
          <w:i/>
          <w:iCs/>
          <w:sz w:val="24"/>
          <w:szCs w:val="24"/>
        </w:rPr>
        <w:t xml:space="preserve">Art. 102 </w:t>
      </w:r>
      <w:proofErr w:type="spellStart"/>
      <w:r w:rsidRPr="006116C2">
        <w:rPr>
          <w:rFonts w:ascii="Times New Roman" w:hAnsi="Times New Roman" w:cs="Times New Roman"/>
          <w:i/>
          <w:iCs/>
          <w:sz w:val="24"/>
          <w:szCs w:val="24"/>
        </w:rPr>
        <w:t>alin</w:t>
      </w:r>
      <w:proofErr w:type="spellEnd"/>
      <w:r w:rsidRPr="006116C2">
        <w:rPr>
          <w:rFonts w:ascii="Times New Roman" w:hAnsi="Times New Roman" w:cs="Times New Roman"/>
          <w:i/>
          <w:iCs/>
          <w:sz w:val="24"/>
          <w:szCs w:val="24"/>
        </w:rPr>
        <w:t xml:space="preserve">. (8) </w:t>
      </w:r>
      <w:proofErr w:type="spellStart"/>
      <w:r w:rsidRPr="006116C2">
        <w:rPr>
          <w:rFonts w:ascii="Times New Roman" w:hAnsi="Times New Roman" w:cs="Times New Roman"/>
          <w:i/>
          <w:iCs/>
          <w:sz w:val="24"/>
          <w:szCs w:val="24"/>
        </w:rPr>
        <w:t>din</w:t>
      </w:r>
      <w:proofErr w:type="spellEnd"/>
      <w:r w:rsidRPr="006116C2">
        <w:rPr>
          <w:rFonts w:ascii="Times New Roman" w:hAnsi="Times New Roman" w:cs="Times New Roman"/>
          <w:i/>
          <w:iCs/>
          <w:sz w:val="24"/>
          <w:szCs w:val="24"/>
        </w:rPr>
        <w:t xml:space="preserve"> CF</w:t>
      </w:r>
    </w:p>
    <w:p w14:paraId="465D0A7B" w14:textId="66188ABD" w:rsidR="00B64FFD" w:rsidRPr="00F21D3C" w:rsidRDefault="00303F88" w:rsidP="00B177C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Suma TVA</w:t>
      </w:r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achitată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achitată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pe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valorile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materiale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procurate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care nu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sînt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folosite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desfăşurarea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activităţii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întreprinzător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pe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mărfurile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procurate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care,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activităţii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întreprinzător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au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sustrase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constituit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deşeuri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perisabilităţi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naturale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peste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limitele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lunare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conducător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care nu a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supusă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amortizării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fixe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casate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nu se deduce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raportează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costurile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perioadei</w:t>
      </w:r>
      <w:proofErr w:type="spellEnd"/>
      <w:r w:rsidR="00F155B9" w:rsidRPr="00F21D3C">
        <w:rPr>
          <w:rFonts w:ascii="Times New Roman" w:hAnsi="Times New Roman" w:cs="Times New Roman"/>
          <w:sz w:val="24"/>
          <w:szCs w:val="24"/>
          <w:lang w:val="en-US"/>
        </w:rPr>
        <w:t>. </w:t>
      </w:r>
    </w:p>
    <w:p w14:paraId="36739301" w14:textId="6909CCCB" w:rsidR="00155187" w:rsidRPr="00F21D3C" w:rsidRDefault="00155187" w:rsidP="00B177C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sume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înregistrează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formula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contabilă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notei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contabile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32F1113" w14:textId="552A7A7F" w:rsidR="006116C2" w:rsidRPr="00303F88" w:rsidRDefault="00155187" w:rsidP="00B177CD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03F88">
        <w:rPr>
          <w:rFonts w:ascii="Times New Roman" w:hAnsi="Times New Roman" w:cs="Times New Roman"/>
          <w:i/>
          <w:sz w:val="24"/>
          <w:szCs w:val="24"/>
          <w:lang w:val="en-US"/>
        </w:rPr>
        <w:t>Debit 713</w:t>
      </w:r>
      <w:r w:rsidR="006116C2" w:rsidRPr="00303F88">
        <w:rPr>
          <w:rFonts w:ascii="Times New Roman" w:hAnsi="Times New Roman" w:cs="Times New Roman"/>
          <w:i/>
          <w:sz w:val="24"/>
          <w:szCs w:val="24"/>
          <w:lang w:val="ro-MD"/>
        </w:rPr>
        <w:t>.</w:t>
      </w:r>
      <w:r w:rsidR="00303F88">
        <w:rPr>
          <w:rFonts w:ascii="Times New Roman" w:hAnsi="Times New Roman" w:cs="Times New Roman"/>
          <w:i/>
          <w:sz w:val="24"/>
          <w:szCs w:val="24"/>
          <w:lang w:val="en-US"/>
        </w:rPr>
        <w:t>3 „</w:t>
      </w:r>
      <w:proofErr w:type="spellStart"/>
      <w:r w:rsidRPr="00303F88">
        <w:rPr>
          <w:rFonts w:ascii="Times New Roman" w:hAnsi="Times New Roman" w:cs="Times New Roman"/>
          <w:i/>
          <w:sz w:val="24"/>
          <w:szCs w:val="24"/>
          <w:lang w:val="en-US"/>
        </w:rPr>
        <w:t>Cheltuieli</w:t>
      </w:r>
      <w:proofErr w:type="spellEnd"/>
      <w:r w:rsidRPr="00303F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cu </w:t>
      </w:r>
      <w:proofErr w:type="spellStart"/>
      <w:r w:rsidRPr="00303F88">
        <w:rPr>
          <w:rFonts w:ascii="Times New Roman" w:hAnsi="Times New Roman" w:cs="Times New Roman"/>
          <w:i/>
          <w:sz w:val="24"/>
          <w:szCs w:val="24"/>
          <w:lang w:val="en-US"/>
        </w:rPr>
        <w:t>impozitele</w:t>
      </w:r>
      <w:proofErr w:type="spellEnd"/>
      <w:r w:rsidRPr="00303F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03F88">
        <w:rPr>
          <w:rFonts w:ascii="Times New Roman" w:hAnsi="Times New Roman" w:cs="Times New Roman"/>
          <w:i/>
          <w:sz w:val="24"/>
          <w:szCs w:val="24"/>
          <w:lang w:val="en-US"/>
        </w:rPr>
        <w:t>şi</w:t>
      </w:r>
      <w:proofErr w:type="spellEnd"/>
      <w:r w:rsidRPr="00303F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03F88">
        <w:rPr>
          <w:rFonts w:ascii="Times New Roman" w:hAnsi="Times New Roman" w:cs="Times New Roman"/>
          <w:i/>
          <w:sz w:val="24"/>
          <w:szCs w:val="24"/>
          <w:lang w:val="en-US"/>
        </w:rPr>
        <w:t>taxele</w:t>
      </w:r>
      <w:proofErr w:type="spellEnd"/>
      <w:r w:rsidRPr="00303F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cu </w:t>
      </w:r>
      <w:proofErr w:type="spellStart"/>
      <w:r w:rsidRPr="00303F88">
        <w:rPr>
          <w:rFonts w:ascii="Times New Roman" w:hAnsi="Times New Roman" w:cs="Times New Roman"/>
          <w:i/>
          <w:sz w:val="24"/>
          <w:szCs w:val="24"/>
          <w:lang w:val="en-US"/>
        </w:rPr>
        <w:t>excepţia</w:t>
      </w:r>
      <w:proofErr w:type="spellEnd"/>
      <w:r w:rsidRPr="00303F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03F88">
        <w:rPr>
          <w:rFonts w:ascii="Times New Roman" w:hAnsi="Times New Roman" w:cs="Times New Roman"/>
          <w:i/>
          <w:sz w:val="24"/>
          <w:szCs w:val="24"/>
          <w:lang w:val="en-US"/>
        </w:rPr>
        <w:t>impozitului</w:t>
      </w:r>
      <w:proofErr w:type="spellEnd"/>
      <w:r w:rsidRPr="00303F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pe </w:t>
      </w:r>
      <w:proofErr w:type="spellStart"/>
      <w:r w:rsidRPr="00303F88">
        <w:rPr>
          <w:rFonts w:ascii="Times New Roman" w:hAnsi="Times New Roman" w:cs="Times New Roman"/>
          <w:i/>
          <w:sz w:val="24"/>
          <w:szCs w:val="24"/>
          <w:lang w:val="en-US"/>
        </w:rPr>
        <w:t>venit</w:t>
      </w:r>
      <w:proofErr w:type="spellEnd"/>
      <w:r w:rsidRPr="00303F88">
        <w:rPr>
          <w:rFonts w:ascii="Times New Roman" w:hAnsi="Times New Roman" w:cs="Times New Roman"/>
          <w:i/>
          <w:sz w:val="24"/>
          <w:szCs w:val="24"/>
          <w:lang w:val="en-US"/>
        </w:rPr>
        <w:t>” </w:t>
      </w:r>
    </w:p>
    <w:p w14:paraId="0ADB6E2D" w14:textId="7198CF7D" w:rsidR="00155187" w:rsidRPr="00303F88" w:rsidRDefault="00155187" w:rsidP="00B177CD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03F88">
        <w:rPr>
          <w:rFonts w:ascii="Times New Roman" w:hAnsi="Times New Roman" w:cs="Times New Roman"/>
          <w:i/>
          <w:sz w:val="24"/>
          <w:szCs w:val="24"/>
          <w:lang w:val="en-US"/>
        </w:rPr>
        <w:t>Credit 534</w:t>
      </w:r>
      <w:r w:rsidR="006116C2" w:rsidRPr="00303F88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303F88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95585F" w:rsidRPr="00303F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03F88">
        <w:rPr>
          <w:rFonts w:ascii="Times New Roman" w:hAnsi="Times New Roman" w:cs="Times New Roman"/>
          <w:i/>
          <w:sz w:val="24"/>
          <w:szCs w:val="24"/>
          <w:lang w:val="en-US"/>
        </w:rPr>
        <w:t>„</w:t>
      </w:r>
      <w:proofErr w:type="spellStart"/>
      <w:r w:rsidRPr="00303F88">
        <w:rPr>
          <w:rFonts w:ascii="Times New Roman" w:hAnsi="Times New Roman" w:cs="Times New Roman"/>
          <w:i/>
          <w:sz w:val="24"/>
          <w:szCs w:val="24"/>
          <w:lang w:val="en-US"/>
        </w:rPr>
        <w:t>Datorii</w:t>
      </w:r>
      <w:proofErr w:type="spellEnd"/>
      <w:r w:rsidRPr="00303F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03F88">
        <w:rPr>
          <w:rFonts w:ascii="Times New Roman" w:hAnsi="Times New Roman" w:cs="Times New Roman"/>
          <w:i/>
          <w:sz w:val="24"/>
          <w:szCs w:val="24"/>
          <w:lang w:val="en-US"/>
        </w:rPr>
        <w:t>privind</w:t>
      </w:r>
      <w:proofErr w:type="spellEnd"/>
      <w:r w:rsidRPr="00303F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taxa pe </w:t>
      </w:r>
      <w:proofErr w:type="spellStart"/>
      <w:r w:rsidRPr="00303F88">
        <w:rPr>
          <w:rFonts w:ascii="Times New Roman" w:hAnsi="Times New Roman" w:cs="Times New Roman"/>
          <w:i/>
          <w:sz w:val="24"/>
          <w:szCs w:val="24"/>
          <w:lang w:val="en-US"/>
        </w:rPr>
        <w:t>valoarea</w:t>
      </w:r>
      <w:proofErr w:type="spellEnd"/>
      <w:r w:rsidRPr="00303F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03F88">
        <w:rPr>
          <w:rFonts w:ascii="Times New Roman" w:hAnsi="Times New Roman" w:cs="Times New Roman"/>
          <w:i/>
          <w:sz w:val="24"/>
          <w:szCs w:val="24"/>
          <w:lang w:val="en-US"/>
        </w:rPr>
        <w:t>adăugată</w:t>
      </w:r>
      <w:proofErr w:type="spellEnd"/>
      <w:r w:rsidRPr="00303F88">
        <w:rPr>
          <w:rFonts w:ascii="Times New Roman" w:hAnsi="Times New Roman" w:cs="Times New Roman"/>
          <w:i/>
          <w:sz w:val="24"/>
          <w:szCs w:val="24"/>
          <w:lang w:val="en-US"/>
        </w:rPr>
        <w:t>”</w:t>
      </w:r>
    </w:p>
    <w:p w14:paraId="1F1E728A" w14:textId="59F79D7B" w:rsidR="00155187" w:rsidRPr="006116C2" w:rsidRDefault="00155187" w:rsidP="00B177C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116C2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14:paraId="0B616143" w14:textId="6AA02EAE" w:rsidR="00573A8F" w:rsidRPr="00F21D3C" w:rsidRDefault="00573A8F" w:rsidP="00B177C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21D3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Deci,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constatării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pierderilor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deşeuri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perisabilitate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naturală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peste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limitele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TVA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dedusă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momentul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procurării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mărfurilor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reflectă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procurărilor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gestiune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semnul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„minus”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boxa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13 din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Declaraţia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F21D3C">
        <w:rPr>
          <w:rFonts w:ascii="Times New Roman" w:hAnsi="Times New Roman" w:cs="Times New Roman"/>
          <w:sz w:val="24"/>
          <w:szCs w:val="24"/>
          <w:lang w:val="en-US"/>
        </w:rPr>
        <w:t xml:space="preserve"> TVA.</w:t>
      </w:r>
    </w:p>
    <w:p w14:paraId="65D4C501" w14:textId="77777777" w:rsidR="00B64FFD" w:rsidRPr="00F21D3C" w:rsidRDefault="00B64FFD" w:rsidP="00B177C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4EF44F80" w14:textId="4D0599F3" w:rsidR="00B64FFD" w:rsidRPr="00F21D3C" w:rsidRDefault="00B64FFD" w:rsidP="006116C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F21D3C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F21D3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b/>
          <w:bCs/>
          <w:sz w:val="24"/>
          <w:szCs w:val="24"/>
          <w:lang w:val="en-US"/>
        </w:rPr>
        <w:t>baza</w:t>
      </w:r>
      <w:proofErr w:type="spellEnd"/>
      <w:r w:rsidRPr="00F21D3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b/>
          <w:bCs/>
          <w:sz w:val="24"/>
          <w:szCs w:val="24"/>
          <w:lang w:val="en-US"/>
        </w:rPr>
        <w:t>normelor</w:t>
      </w:r>
      <w:proofErr w:type="spellEnd"/>
      <w:r w:rsidRPr="00F21D3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21D3C">
        <w:rPr>
          <w:rFonts w:ascii="Times New Roman" w:hAnsi="Times New Roman" w:cs="Times New Roman"/>
          <w:b/>
          <w:bCs/>
          <w:sz w:val="24"/>
          <w:szCs w:val="24"/>
          <w:lang w:val="en-US"/>
        </w:rPr>
        <w:t>legale</w:t>
      </w:r>
      <w:proofErr w:type="spellEnd"/>
      <w:r w:rsidRPr="00F21D3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177CD" w:rsidRPr="00F21D3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supra </w:t>
      </w:r>
      <w:r w:rsidRPr="00F21D3C">
        <w:rPr>
          <w:rFonts w:ascii="Times New Roman" w:hAnsi="Times New Roman" w:cs="Times New Roman"/>
          <w:b/>
          <w:bCs/>
          <w:sz w:val="24"/>
          <w:szCs w:val="24"/>
          <w:lang w:val="en-US"/>
        </w:rPr>
        <w:t>se DECIDE:</w:t>
      </w:r>
    </w:p>
    <w:p w14:paraId="5F0032A8" w14:textId="77777777" w:rsidR="005D6AE8" w:rsidRDefault="005D6AE8" w:rsidP="006116C2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14:paraId="0105EDF6" w14:textId="489A6DA8" w:rsidR="005D6AE8" w:rsidRDefault="00B22783" w:rsidP="005D6AE8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N</w:t>
      </w:r>
      <w:r w:rsidR="007770C5">
        <w:rPr>
          <w:rFonts w:ascii="Times New Roman" w:hAnsi="Times New Roman"/>
          <w:b/>
          <w:sz w:val="24"/>
          <w:szCs w:val="24"/>
          <w:lang w:val="en-US"/>
        </w:rPr>
        <w:t>ormele</w:t>
      </w:r>
      <w:proofErr w:type="spellEnd"/>
      <w:r w:rsidR="005D6AE8" w:rsidRPr="005D6AE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D6AE8" w:rsidRPr="005D6AE8">
        <w:rPr>
          <w:rFonts w:ascii="Times New Roman" w:hAnsi="Times New Roman"/>
          <w:b/>
          <w:sz w:val="24"/>
          <w:szCs w:val="24"/>
          <w:lang w:val="en-US"/>
        </w:rPr>
        <w:t>pierderilor</w:t>
      </w:r>
      <w:proofErr w:type="spellEnd"/>
      <w:r w:rsidR="005D6AE8" w:rsidRPr="005D6AE8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="005D6AE8" w:rsidRPr="005D6AE8">
        <w:rPr>
          <w:rFonts w:ascii="Times New Roman" w:hAnsi="Times New Roman"/>
          <w:b/>
          <w:sz w:val="24"/>
          <w:szCs w:val="24"/>
          <w:lang w:val="en-US"/>
        </w:rPr>
        <w:t>mărfuri</w:t>
      </w:r>
      <w:proofErr w:type="spellEnd"/>
      <w:r w:rsidR="005D6AE8" w:rsidRPr="005D6AE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D6AE8" w:rsidRPr="005D6AE8">
        <w:rPr>
          <w:rFonts w:ascii="Times New Roman" w:hAnsi="Times New Roman"/>
          <w:b/>
          <w:sz w:val="24"/>
          <w:szCs w:val="24"/>
          <w:lang w:val="en-US"/>
        </w:rPr>
        <w:t>în</w:t>
      </w:r>
      <w:proofErr w:type="spellEnd"/>
      <w:r w:rsidR="005D6AE8" w:rsidRPr="005D6AE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D6AE8" w:rsidRPr="005D6AE8">
        <w:rPr>
          <w:rFonts w:ascii="Times New Roman" w:hAnsi="Times New Roman"/>
          <w:b/>
          <w:sz w:val="24"/>
          <w:szCs w:val="24"/>
          <w:lang w:val="en-US"/>
        </w:rPr>
        <w:t>funcție</w:t>
      </w:r>
      <w:proofErr w:type="spellEnd"/>
      <w:r w:rsidR="005D6AE8" w:rsidRPr="005D6AE8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="005D6AE8" w:rsidRPr="005D6AE8">
        <w:rPr>
          <w:rFonts w:ascii="Times New Roman" w:hAnsi="Times New Roman"/>
          <w:b/>
          <w:sz w:val="24"/>
          <w:szCs w:val="24"/>
          <w:lang w:val="en-US"/>
        </w:rPr>
        <w:t>specificul</w:t>
      </w:r>
      <w:proofErr w:type="spellEnd"/>
      <w:r w:rsidR="005D6AE8" w:rsidRPr="005D6AE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D6AE8" w:rsidRPr="005D6AE8">
        <w:rPr>
          <w:rFonts w:ascii="Times New Roman" w:hAnsi="Times New Roman"/>
          <w:b/>
          <w:sz w:val="24"/>
          <w:szCs w:val="24"/>
          <w:lang w:val="en-US"/>
        </w:rPr>
        <w:t>activității</w:t>
      </w:r>
      <w:proofErr w:type="spellEnd"/>
      <w:r w:rsidR="005D6AE8" w:rsidRPr="005D6AE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D6AE8" w:rsidRPr="005D6AE8">
        <w:rPr>
          <w:rFonts w:ascii="Times New Roman" w:hAnsi="Times New Roman"/>
          <w:b/>
          <w:sz w:val="24"/>
          <w:szCs w:val="24"/>
          <w:lang w:val="en-US"/>
        </w:rPr>
        <w:t>desfășurate</w:t>
      </w:r>
      <w:proofErr w:type="spellEnd"/>
    </w:p>
    <w:p w14:paraId="19ADCC84" w14:textId="77777777" w:rsidR="00B22783" w:rsidRDefault="00B22783" w:rsidP="005D6AE8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1800"/>
        <w:gridCol w:w="1718"/>
        <w:gridCol w:w="1826"/>
        <w:gridCol w:w="1843"/>
        <w:gridCol w:w="1808"/>
      </w:tblGrid>
      <w:tr w:rsidR="00FC69D0" w14:paraId="587A521A" w14:textId="77777777" w:rsidTr="002216E2">
        <w:trPr>
          <w:trHeight w:val="435"/>
        </w:trPr>
        <w:tc>
          <w:tcPr>
            <w:tcW w:w="576" w:type="dxa"/>
            <w:vMerge w:val="restart"/>
          </w:tcPr>
          <w:p w14:paraId="78E313CA" w14:textId="577CCE39" w:rsidR="00FC69D0" w:rsidRPr="00B22783" w:rsidRDefault="00FC69D0" w:rsidP="00B227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7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N/o</w:t>
            </w:r>
          </w:p>
        </w:tc>
        <w:tc>
          <w:tcPr>
            <w:tcW w:w="1800" w:type="dxa"/>
            <w:vMerge w:val="restart"/>
          </w:tcPr>
          <w:p w14:paraId="3A7B374D" w14:textId="27323AB3" w:rsidR="00FC69D0" w:rsidRPr="00B22783" w:rsidRDefault="00FC69D0" w:rsidP="00B227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bunurilor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materiale</w:t>
            </w:r>
            <w:proofErr w:type="spellEnd"/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</w:tcPr>
          <w:p w14:paraId="3139EB4F" w14:textId="27BFE981" w:rsidR="00FC69D0" w:rsidRPr="00B22783" w:rsidRDefault="00FC69D0" w:rsidP="00B227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Pierderi</w:t>
            </w:r>
            <w:proofErr w:type="spellEnd"/>
          </w:p>
        </w:tc>
        <w:tc>
          <w:tcPr>
            <w:tcW w:w="1808" w:type="dxa"/>
            <w:vMerge w:val="restart"/>
          </w:tcPr>
          <w:p w14:paraId="1604FD69" w14:textId="47307874" w:rsidR="00FC69D0" w:rsidRPr="00B22783" w:rsidRDefault="00FC69D0" w:rsidP="00B227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7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Info </w:t>
            </w:r>
            <w:proofErr w:type="spellStart"/>
            <w:r w:rsidRPr="00B227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suplimentară</w:t>
            </w:r>
            <w:proofErr w:type="spellEnd"/>
          </w:p>
        </w:tc>
      </w:tr>
      <w:tr w:rsidR="00FC69D0" w14:paraId="5E24CD9D" w14:textId="77777777" w:rsidTr="00FC69D0">
        <w:trPr>
          <w:trHeight w:val="390"/>
        </w:trPr>
        <w:tc>
          <w:tcPr>
            <w:tcW w:w="576" w:type="dxa"/>
            <w:vMerge/>
          </w:tcPr>
          <w:p w14:paraId="3DAD3F88" w14:textId="77777777" w:rsidR="00FC69D0" w:rsidRPr="00B22783" w:rsidRDefault="00FC69D0" w:rsidP="00FC69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</w:tcPr>
          <w:p w14:paraId="3A6B206B" w14:textId="77777777" w:rsidR="00FC69D0" w:rsidRDefault="00FC69D0" w:rsidP="00FC69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14:paraId="3AC784CF" w14:textId="353F63D1" w:rsidR="00FC69D0" w:rsidRPr="00B22783" w:rsidRDefault="00FC69D0" w:rsidP="00FC69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227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Perisabilitate</w:t>
            </w:r>
            <w:proofErr w:type="spellEnd"/>
            <w:r w:rsidRPr="00B227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7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naturală</w:t>
            </w:r>
            <w:proofErr w:type="spellEnd"/>
            <w:r w:rsidRPr="00B227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B227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7429828F" w14:textId="77777777" w:rsidR="00FC69D0" w:rsidRDefault="00FC69D0" w:rsidP="00FC69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227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Reziduuri</w:t>
            </w:r>
            <w:proofErr w:type="spellEnd"/>
          </w:p>
          <w:p w14:paraId="133ECE2C" w14:textId="517FD985" w:rsidR="00FC69D0" w:rsidRPr="00B22783" w:rsidRDefault="00FC69D0" w:rsidP="00FC69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kg,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2C9B387" w14:textId="77777777" w:rsidR="00FC69D0" w:rsidRDefault="00FC69D0" w:rsidP="00FC69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227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Deșeuri</w:t>
            </w:r>
            <w:proofErr w:type="spellEnd"/>
            <w:r w:rsidRPr="00B227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6B7820B5" w14:textId="0ABDFFE1" w:rsidR="00FC69D0" w:rsidRPr="00B22783" w:rsidRDefault="00FC69D0" w:rsidP="00FC69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(kg, etc.)</w:t>
            </w:r>
          </w:p>
        </w:tc>
        <w:tc>
          <w:tcPr>
            <w:tcW w:w="1808" w:type="dxa"/>
            <w:vMerge/>
          </w:tcPr>
          <w:p w14:paraId="7A8BBED4" w14:textId="77777777" w:rsidR="00FC69D0" w:rsidRPr="00B22783" w:rsidRDefault="00FC69D0" w:rsidP="00FC69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C69D0" w14:paraId="217EBF24" w14:textId="77777777" w:rsidTr="00B22783">
        <w:tc>
          <w:tcPr>
            <w:tcW w:w="576" w:type="dxa"/>
          </w:tcPr>
          <w:p w14:paraId="67AC88AF" w14:textId="75A073E2" w:rsidR="00FC69D0" w:rsidRPr="00B22783" w:rsidRDefault="00FC69D0" w:rsidP="00FC69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7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800" w:type="dxa"/>
          </w:tcPr>
          <w:p w14:paraId="61048839" w14:textId="278A998B" w:rsidR="00FC69D0" w:rsidRPr="00B22783" w:rsidRDefault="00FC69D0" w:rsidP="00FC69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7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18" w:type="dxa"/>
          </w:tcPr>
          <w:p w14:paraId="05EAED12" w14:textId="0B312777" w:rsidR="00FC69D0" w:rsidRPr="00B22783" w:rsidRDefault="00FC69D0" w:rsidP="00FC69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7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826" w:type="dxa"/>
          </w:tcPr>
          <w:p w14:paraId="20957068" w14:textId="77C3BC05" w:rsidR="00FC69D0" w:rsidRPr="00B22783" w:rsidRDefault="00FC69D0" w:rsidP="00FC69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7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</w:tcPr>
          <w:p w14:paraId="20060759" w14:textId="2B110A12" w:rsidR="00FC69D0" w:rsidRPr="00B22783" w:rsidRDefault="00FC69D0" w:rsidP="00FC69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7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808" w:type="dxa"/>
          </w:tcPr>
          <w:p w14:paraId="22549256" w14:textId="47BC30ED" w:rsidR="00FC69D0" w:rsidRPr="00B22783" w:rsidRDefault="00FC69D0" w:rsidP="00FC69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7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007174" w:rsidRPr="00007174" w14:paraId="0BC86348" w14:textId="77777777" w:rsidTr="00B22783">
        <w:tc>
          <w:tcPr>
            <w:tcW w:w="576" w:type="dxa"/>
          </w:tcPr>
          <w:p w14:paraId="16779003" w14:textId="76FAF238" w:rsidR="00007174" w:rsidRPr="00B22783" w:rsidRDefault="00007174" w:rsidP="000071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0" w:type="dxa"/>
          </w:tcPr>
          <w:p w14:paraId="03DC84F5" w14:textId="59E77FD5" w:rsidR="00007174" w:rsidRPr="00B22783" w:rsidRDefault="00007174" w:rsidP="000071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227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Unt</w:t>
            </w:r>
            <w:proofErr w:type="spellEnd"/>
            <w:r w:rsidRPr="00B227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B227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unt</w:t>
            </w:r>
            <w:proofErr w:type="spellEnd"/>
            <w:r w:rsidRPr="00B227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227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vacă</w:t>
            </w:r>
            <w:proofErr w:type="spellEnd"/>
            <w:r w:rsidRPr="00B227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227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B227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227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topit</w:t>
            </w:r>
            <w:proofErr w:type="spellEnd"/>
            <w:r w:rsidRPr="00B227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), </w:t>
            </w:r>
            <w:proofErr w:type="spellStart"/>
            <w:r w:rsidRPr="00B227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grăsimi</w:t>
            </w:r>
            <w:proofErr w:type="spellEnd"/>
            <w:r w:rsidRPr="00B227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227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topite</w:t>
            </w:r>
            <w:proofErr w:type="spellEnd"/>
            <w:r w:rsidRPr="00B227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B227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seu</w:t>
            </w:r>
            <w:proofErr w:type="spellEnd"/>
            <w:r w:rsidRPr="00B227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227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untură</w:t>
            </w:r>
            <w:proofErr w:type="spellEnd"/>
            <w:r w:rsidRPr="00B227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etc.), de </w:t>
            </w:r>
            <w:proofErr w:type="spellStart"/>
            <w:r w:rsidRPr="00B227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culinărie</w:t>
            </w:r>
            <w:proofErr w:type="spellEnd"/>
            <w:r w:rsidRPr="00B227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B227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grăsime</w:t>
            </w:r>
            <w:proofErr w:type="spellEnd"/>
            <w:r w:rsidRPr="00B227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227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vegetală</w:t>
            </w:r>
            <w:proofErr w:type="spellEnd"/>
            <w:r w:rsidRPr="00B227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etc.) </w:t>
            </w:r>
            <w:proofErr w:type="spellStart"/>
            <w:r w:rsidRPr="00B227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B227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227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cofetărie</w:t>
            </w:r>
            <w:proofErr w:type="spellEnd"/>
          </w:p>
        </w:tc>
        <w:tc>
          <w:tcPr>
            <w:tcW w:w="1718" w:type="dxa"/>
          </w:tcPr>
          <w:p w14:paraId="3DE55184" w14:textId="62AEC066" w:rsidR="00007174" w:rsidRPr="00B22783" w:rsidRDefault="00007174" w:rsidP="000071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 se </w:t>
            </w:r>
            <w:proofErr w:type="spellStart"/>
            <w:r w:rsidRPr="00B22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aplică</w:t>
            </w:r>
            <w:proofErr w:type="spellEnd"/>
          </w:p>
        </w:tc>
        <w:tc>
          <w:tcPr>
            <w:tcW w:w="1826" w:type="dxa"/>
          </w:tcPr>
          <w:p w14:paraId="21751CBB" w14:textId="6517F1CD" w:rsidR="00007174" w:rsidRPr="00B22783" w:rsidRDefault="00007174" w:rsidP="000071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24DBFB5E" w14:textId="52B013EA" w:rsidR="00007174" w:rsidRPr="00B22783" w:rsidRDefault="00007174" w:rsidP="000071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808" w:type="dxa"/>
          </w:tcPr>
          <w:p w14:paraId="2646F8ED" w14:textId="33461916" w:rsidR="00007174" w:rsidRPr="00B22783" w:rsidRDefault="00007174" w:rsidP="000071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22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B22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urma</w:t>
            </w:r>
            <w:proofErr w:type="spellEnd"/>
            <w:r w:rsidRPr="00B22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tarnsportării</w:t>
            </w:r>
            <w:proofErr w:type="spellEnd"/>
            <w:r w:rsidRPr="00B22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necorespunzătoare</w:t>
            </w:r>
            <w:proofErr w:type="spellEnd"/>
            <w:r w:rsidRPr="00B22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22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mărfurilor</w:t>
            </w:r>
            <w:proofErr w:type="spellEnd"/>
            <w:r w:rsidRPr="00B22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au </w:t>
            </w:r>
            <w:proofErr w:type="spellStart"/>
            <w:r w:rsidRPr="00B22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B22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înregistrate</w:t>
            </w:r>
            <w:proofErr w:type="spellEnd"/>
            <w:r w:rsidRPr="00B22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pierderi</w:t>
            </w:r>
            <w:proofErr w:type="spellEnd"/>
            <w:r w:rsidRPr="00B22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B22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mărime</w:t>
            </w:r>
            <w:proofErr w:type="spellEnd"/>
            <w:r w:rsidRPr="00B22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40 kg. </w:t>
            </w:r>
          </w:p>
        </w:tc>
      </w:tr>
      <w:tr w:rsidR="00007174" w14:paraId="69E36B67" w14:textId="77777777" w:rsidTr="00B22783">
        <w:tc>
          <w:tcPr>
            <w:tcW w:w="576" w:type="dxa"/>
          </w:tcPr>
          <w:p w14:paraId="21958A10" w14:textId="77777777" w:rsidR="00007174" w:rsidRPr="00B22783" w:rsidRDefault="00007174" w:rsidP="000071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00DE578A" w14:textId="7D9C9F58" w:rsidR="00007174" w:rsidRPr="00B22783" w:rsidRDefault="00007174" w:rsidP="000071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7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718" w:type="dxa"/>
          </w:tcPr>
          <w:p w14:paraId="6CD106CC" w14:textId="77777777" w:rsidR="00007174" w:rsidRPr="00B22783" w:rsidRDefault="00007174" w:rsidP="000071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</w:tcPr>
          <w:p w14:paraId="29FEACC2" w14:textId="77777777" w:rsidR="00007174" w:rsidRPr="00B22783" w:rsidRDefault="00007174" w:rsidP="000071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2A365C07" w14:textId="3655504A" w:rsidR="00007174" w:rsidRPr="00B22783" w:rsidRDefault="00007174" w:rsidP="000071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7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1808" w:type="dxa"/>
          </w:tcPr>
          <w:p w14:paraId="02755250" w14:textId="48C9B3DA" w:rsidR="00007174" w:rsidRPr="00B22783" w:rsidRDefault="00007174" w:rsidP="000071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30D28122" w14:textId="77777777" w:rsidR="00FC69D0" w:rsidRDefault="00FC69D0" w:rsidP="00FC69D0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14:paraId="175E003E" w14:textId="16B0D556" w:rsidR="00FC69D0" w:rsidRPr="00FC69D0" w:rsidRDefault="00FC69D0" w:rsidP="00FC69D0">
      <w:pPr>
        <w:pStyle w:val="a3"/>
        <w:rPr>
          <w:rFonts w:ascii="Times New Roman" w:hAnsi="Times New Roman"/>
          <w:i/>
          <w:iCs/>
          <w:sz w:val="20"/>
          <w:szCs w:val="20"/>
          <w:lang w:val="en-US"/>
        </w:rPr>
      </w:pPr>
      <w:proofErr w:type="spellStart"/>
      <w:r w:rsidRPr="00FC69D0">
        <w:rPr>
          <w:rFonts w:ascii="Times New Roman" w:hAnsi="Times New Roman"/>
          <w:i/>
          <w:iCs/>
          <w:sz w:val="20"/>
          <w:szCs w:val="20"/>
          <w:lang w:val="en-US"/>
        </w:rPr>
        <w:t>Notă</w:t>
      </w:r>
      <w:proofErr w:type="spellEnd"/>
      <w:r w:rsidRPr="00FC69D0">
        <w:rPr>
          <w:rFonts w:ascii="Times New Roman" w:hAnsi="Times New Roman"/>
          <w:i/>
          <w:iCs/>
          <w:sz w:val="20"/>
          <w:szCs w:val="20"/>
          <w:lang w:val="en-US"/>
        </w:rPr>
        <w:t xml:space="preserve">: </w:t>
      </w:r>
      <w:proofErr w:type="spellStart"/>
      <w:r w:rsidRPr="00FC69D0">
        <w:rPr>
          <w:rFonts w:ascii="Times New Roman" w:hAnsi="Times New Roman"/>
          <w:i/>
          <w:iCs/>
          <w:sz w:val="20"/>
          <w:szCs w:val="20"/>
          <w:lang w:val="en-US"/>
        </w:rPr>
        <w:t>Actele</w:t>
      </w:r>
      <w:proofErr w:type="spellEnd"/>
      <w:r w:rsidRPr="00FC69D0">
        <w:rPr>
          <w:rFonts w:ascii="Times New Roman" w:hAnsi="Times New Roman"/>
          <w:i/>
          <w:iCs/>
          <w:sz w:val="20"/>
          <w:szCs w:val="20"/>
          <w:lang w:val="en-US"/>
        </w:rPr>
        <w:t xml:space="preserve"> normative </w:t>
      </w:r>
      <w:proofErr w:type="spellStart"/>
      <w:r w:rsidRPr="00FC69D0">
        <w:rPr>
          <w:rFonts w:ascii="Times New Roman" w:hAnsi="Times New Roman"/>
          <w:i/>
          <w:iCs/>
          <w:sz w:val="20"/>
          <w:szCs w:val="20"/>
          <w:lang w:val="en-US"/>
        </w:rPr>
        <w:t>în</w:t>
      </w:r>
      <w:proofErr w:type="spellEnd"/>
      <w:r w:rsidRPr="00FC69D0">
        <w:rPr>
          <w:rFonts w:ascii="Times New Roman" w:hAnsi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FC69D0">
        <w:rPr>
          <w:rFonts w:ascii="Times New Roman" w:hAnsi="Times New Roman"/>
          <w:i/>
          <w:iCs/>
          <w:sz w:val="20"/>
          <w:szCs w:val="20"/>
          <w:lang w:val="en-US"/>
        </w:rPr>
        <w:t>vigoare</w:t>
      </w:r>
      <w:proofErr w:type="spellEnd"/>
      <w:r w:rsidRPr="00FC69D0">
        <w:rPr>
          <w:rFonts w:ascii="Times New Roman" w:hAnsi="Times New Roman"/>
          <w:i/>
          <w:iCs/>
          <w:sz w:val="20"/>
          <w:szCs w:val="20"/>
          <w:lang w:val="en-US"/>
        </w:rPr>
        <w:t xml:space="preserve"> nu </w:t>
      </w:r>
      <w:proofErr w:type="spellStart"/>
      <w:r w:rsidRPr="00FC69D0">
        <w:rPr>
          <w:rFonts w:ascii="Times New Roman" w:hAnsi="Times New Roman"/>
          <w:i/>
          <w:iCs/>
          <w:sz w:val="20"/>
          <w:szCs w:val="20"/>
          <w:lang w:val="en-US"/>
        </w:rPr>
        <w:t>reglementează</w:t>
      </w:r>
      <w:proofErr w:type="spellEnd"/>
      <w:r w:rsidRPr="00FC69D0">
        <w:rPr>
          <w:rFonts w:ascii="Times New Roman" w:hAnsi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FC69D0">
        <w:rPr>
          <w:rFonts w:ascii="Times New Roman" w:hAnsi="Times New Roman"/>
          <w:i/>
          <w:iCs/>
          <w:sz w:val="20"/>
          <w:szCs w:val="20"/>
          <w:lang w:val="en-US"/>
        </w:rPr>
        <w:t>expres</w:t>
      </w:r>
      <w:proofErr w:type="spellEnd"/>
      <w:r w:rsidRPr="00FC69D0">
        <w:rPr>
          <w:rFonts w:ascii="Times New Roman" w:hAnsi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FC69D0">
        <w:rPr>
          <w:rFonts w:ascii="Times New Roman" w:hAnsi="Times New Roman"/>
          <w:i/>
          <w:iCs/>
          <w:sz w:val="20"/>
          <w:szCs w:val="20"/>
          <w:lang w:val="en-US"/>
        </w:rPr>
        <w:t>modalitatea</w:t>
      </w:r>
      <w:proofErr w:type="spellEnd"/>
      <w:r w:rsidRPr="00FC69D0">
        <w:rPr>
          <w:rFonts w:ascii="Times New Roman" w:hAnsi="Times New Roman"/>
          <w:i/>
          <w:iCs/>
          <w:sz w:val="20"/>
          <w:szCs w:val="20"/>
          <w:lang w:val="en-US"/>
        </w:rPr>
        <w:t xml:space="preserve"> de </w:t>
      </w:r>
      <w:proofErr w:type="spellStart"/>
      <w:r w:rsidRPr="00FC69D0">
        <w:rPr>
          <w:rFonts w:ascii="Times New Roman" w:hAnsi="Times New Roman"/>
          <w:i/>
          <w:iCs/>
          <w:sz w:val="20"/>
          <w:szCs w:val="20"/>
          <w:lang w:val="en-US"/>
        </w:rPr>
        <w:t>stabilire</w:t>
      </w:r>
      <w:proofErr w:type="spellEnd"/>
      <w:r w:rsidRPr="00FC69D0">
        <w:rPr>
          <w:rFonts w:ascii="Times New Roman" w:hAnsi="Times New Roman"/>
          <w:i/>
          <w:iCs/>
          <w:sz w:val="20"/>
          <w:szCs w:val="20"/>
          <w:lang w:val="en-US"/>
        </w:rPr>
        <w:t xml:space="preserve"> a </w:t>
      </w:r>
      <w:proofErr w:type="spellStart"/>
      <w:r w:rsidRPr="00FC69D0">
        <w:rPr>
          <w:rFonts w:ascii="Times New Roman" w:hAnsi="Times New Roman"/>
          <w:i/>
          <w:iCs/>
          <w:sz w:val="20"/>
          <w:szCs w:val="20"/>
          <w:lang w:val="en-US"/>
        </w:rPr>
        <w:t>cuantumului</w:t>
      </w:r>
      <w:proofErr w:type="spellEnd"/>
      <w:r w:rsidRPr="00FC69D0">
        <w:rPr>
          <w:rFonts w:ascii="Times New Roman" w:hAnsi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FC69D0">
        <w:rPr>
          <w:rFonts w:ascii="Times New Roman" w:hAnsi="Times New Roman"/>
          <w:i/>
          <w:iCs/>
          <w:sz w:val="20"/>
          <w:szCs w:val="20"/>
          <w:lang w:val="en-US"/>
        </w:rPr>
        <w:t>normelor</w:t>
      </w:r>
      <w:proofErr w:type="spellEnd"/>
      <w:r w:rsidRPr="00FC69D0">
        <w:rPr>
          <w:rFonts w:ascii="Times New Roman" w:hAnsi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FC69D0">
        <w:rPr>
          <w:rFonts w:ascii="Times New Roman" w:hAnsi="Times New Roman"/>
          <w:i/>
          <w:iCs/>
          <w:sz w:val="20"/>
          <w:szCs w:val="20"/>
          <w:lang w:val="en-US"/>
        </w:rPr>
        <w:t>pierderilor</w:t>
      </w:r>
      <w:proofErr w:type="spellEnd"/>
      <w:r w:rsidRPr="00FC69D0">
        <w:rPr>
          <w:rFonts w:ascii="Times New Roman" w:hAnsi="Times New Roman"/>
          <w:i/>
          <w:iCs/>
          <w:sz w:val="20"/>
          <w:szCs w:val="20"/>
          <w:lang w:val="en-US"/>
        </w:rPr>
        <w:t xml:space="preserve"> de </w:t>
      </w:r>
      <w:proofErr w:type="spellStart"/>
      <w:r w:rsidRPr="00FC69D0">
        <w:rPr>
          <w:rFonts w:ascii="Times New Roman" w:hAnsi="Times New Roman"/>
          <w:i/>
          <w:iCs/>
          <w:sz w:val="20"/>
          <w:szCs w:val="20"/>
          <w:lang w:val="en-US"/>
        </w:rPr>
        <w:t>mărfuri</w:t>
      </w:r>
      <w:proofErr w:type="spellEnd"/>
      <w:r w:rsidRPr="00FC69D0">
        <w:rPr>
          <w:rFonts w:ascii="Times New Roman" w:hAnsi="Times New Roman"/>
          <w:i/>
          <w:iCs/>
          <w:sz w:val="20"/>
          <w:szCs w:val="20"/>
          <w:lang w:val="en-US"/>
        </w:rPr>
        <w:t xml:space="preserve">. </w:t>
      </w:r>
    </w:p>
    <w:p w14:paraId="0C3C03B2" w14:textId="77777777" w:rsidR="00FC69D0" w:rsidRPr="00FC69D0" w:rsidRDefault="00FC69D0" w:rsidP="00FC69D0">
      <w:pPr>
        <w:pStyle w:val="a3"/>
        <w:rPr>
          <w:rFonts w:ascii="Times New Roman" w:hAnsi="Times New Roman"/>
          <w:sz w:val="20"/>
          <w:szCs w:val="20"/>
          <w:lang w:val="en-US"/>
        </w:rPr>
      </w:pPr>
    </w:p>
    <w:p w14:paraId="676D941B" w14:textId="42D3DE24" w:rsidR="007770C5" w:rsidRDefault="002F54FD" w:rsidP="006116C2">
      <w:pPr>
        <w:pStyle w:val="a3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Tip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cheltuieli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="00007174">
        <w:rPr>
          <w:rFonts w:ascii="Times New Roman" w:hAnsi="Times New Roman"/>
          <w:sz w:val="24"/>
          <w:szCs w:val="24"/>
          <w:lang w:val="en-US"/>
        </w:rPr>
        <w:t>Ned</w:t>
      </w:r>
      <w:r w:rsidR="007770C5">
        <w:rPr>
          <w:rFonts w:ascii="Times New Roman" w:hAnsi="Times New Roman"/>
          <w:sz w:val="24"/>
          <w:szCs w:val="24"/>
          <w:lang w:val="en-US"/>
        </w:rPr>
        <w:t>eductibil</w:t>
      </w:r>
      <w:r w:rsidR="00AD4846">
        <w:rPr>
          <w:rFonts w:ascii="Times New Roman" w:hAnsi="Times New Roman"/>
          <w:sz w:val="24"/>
          <w:szCs w:val="24"/>
          <w:lang w:val="en-US"/>
        </w:rPr>
        <w:t>e</w:t>
      </w:r>
      <w:proofErr w:type="spellEnd"/>
      <w:r w:rsidR="007770C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70C5">
        <w:rPr>
          <w:rFonts w:ascii="Times New Roman" w:hAnsi="Times New Roman"/>
          <w:sz w:val="24"/>
          <w:szCs w:val="24"/>
          <w:lang w:val="en-US"/>
        </w:rPr>
        <w:t>scopuri</w:t>
      </w:r>
      <w:proofErr w:type="spellEnd"/>
      <w:r w:rsidR="007770C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70C5">
        <w:rPr>
          <w:rFonts w:ascii="Times New Roman" w:hAnsi="Times New Roman"/>
          <w:sz w:val="24"/>
          <w:szCs w:val="24"/>
          <w:lang w:val="en-US"/>
        </w:rPr>
        <w:t>fiscale</w:t>
      </w:r>
      <w:proofErr w:type="spellEnd"/>
    </w:p>
    <w:p w14:paraId="71D7B3FC" w14:textId="77777777" w:rsidR="007770C5" w:rsidRPr="00E23525" w:rsidRDefault="007770C5" w:rsidP="006116C2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14:paraId="1991BBDF" w14:textId="64B6893E" w:rsidR="00303F88" w:rsidRDefault="006116C2" w:rsidP="00001960">
      <w:pPr>
        <w:pStyle w:val="a3"/>
        <w:rPr>
          <w:rFonts w:ascii="Times New Roman" w:hAnsi="Times New Roman"/>
          <w:i/>
          <w:iCs/>
          <w:sz w:val="24"/>
          <w:szCs w:val="24"/>
          <w:lang w:val="en-US"/>
        </w:rPr>
      </w:pPr>
      <w:proofErr w:type="spellStart"/>
      <w:r w:rsidRPr="0043423F">
        <w:rPr>
          <w:rFonts w:ascii="Times New Roman" w:hAnsi="Times New Roman"/>
          <w:sz w:val="24"/>
          <w:szCs w:val="24"/>
          <w:lang w:val="en-US"/>
        </w:rPr>
        <w:t>Drept</w:t>
      </w:r>
      <w:proofErr w:type="spellEnd"/>
      <w:r w:rsidRPr="0043423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23F">
        <w:rPr>
          <w:rFonts w:ascii="Times New Roman" w:hAnsi="Times New Roman"/>
          <w:sz w:val="24"/>
          <w:szCs w:val="24"/>
          <w:lang w:val="en-US"/>
        </w:rPr>
        <w:t>suport</w:t>
      </w:r>
      <w:proofErr w:type="spellEnd"/>
      <w:r w:rsidRPr="0043423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23F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43423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23F">
        <w:rPr>
          <w:rFonts w:ascii="Times New Roman" w:hAnsi="Times New Roman"/>
          <w:sz w:val="24"/>
          <w:szCs w:val="24"/>
          <w:lang w:val="en-US"/>
        </w:rPr>
        <w:t>stabilirea</w:t>
      </w:r>
      <w:proofErr w:type="spellEnd"/>
      <w:r w:rsidRPr="0043423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23F">
        <w:rPr>
          <w:rFonts w:ascii="Times New Roman" w:hAnsi="Times New Roman"/>
          <w:sz w:val="24"/>
          <w:szCs w:val="24"/>
          <w:lang w:val="en-US"/>
        </w:rPr>
        <w:t>normelor</w:t>
      </w:r>
      <w:proofErr w:type="spellEnd"/>
      <w:r w:rsidRPr="0043423F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43423F">
        <w:rPr>
          <w:rFonts w:ascii="Times New Roman" w:hAnsi="Times New Roman"/>
          <w:sz w:val="24"/>
          <w:szCs w:val="24"/>
          <w:lang w:val="en-US"/>
        </w:rPr>
        <w:t>perisabilitate</w:t>
      </w:r>
      <w:proofErr w:type="spellEnd"/>
      <w:r w:rsidRPr="0043423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43423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23F">
        <w:rPr>
          <w:rFonts w:ascii="Times New Roman" w:hAnsi="Times New Roman"/>
          <w:sz w:val="24"/>
          <w:szCs w:val="24"/>
          <w:lang w:val="en-US"/>
        </w:rPr>
        <w:t>servi</w:t>
      </w:r>
      <w:r>
        <w:rPr>
          <w:rFonts w:ascii="Times New Roman" w:hAnsi="Times New Roman"/>
          <w:sz w:val="24"/>
          <w:szCs w:val="24"/>
          <w:lang w:val="en-US"/>
        </w:rPr>
        <w:t>t</w:t>
      </w:r>
      <w:proofErr w:type="spellEnd"/>
      <w:r w:rsidRPr="0043423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23F">
        <w:rPr>
          <w:rFonts w:ascii="Times New Roman" w:hAnsi="Times New Roman"/>
          <w:sz w:val="24"/>
          <w:szCs w:val="24"/>
          <w:lang w:val="en-US"/>
        </w:rPr>
        <w:t>normele</w:t>
      </w:r>
      <w:proofErr w:type="spellEnd"/>
      <w:r w:rsidRPr="0043423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23F">
        <w:rPr>
          <w:rFonts w:ascii="Times New Roman" w:hAnsi="Times New Roman"/>
          <w:sz w:val="24"/>
          <w:szCs w:val="24"/>
          <w:lang w:val="en-US"/>
        </w:rPr>
        <w:t>perisabilităţii</w:t>
      </w:r>
      <w:proofErr w:type="spellEnd"/>
      <w:r w:rsidRPr="0043423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23F">
        <w:rPr>
          <w:rFonts w:ascii="Times New Roman" w:hAnsi="Times New Roman"/>
          <w:sz w:val="24"/>
          <w:szCs w:val="24"/>
          <w:lang w:val="en-US"/>
        </w:rPr>
        <w:t>naturale</w:t>
      </w:r>
      <w:proofErr w:type="spellEnd"/>
      <w:r w:rsidRPr="0043423F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43423F">
        <w:rPr>
          <w:rFonts w:ascii="Times New Roman" w:hAnsi="Times New Roman"/>
          <w:sz w:val="24"/>
          <w:szCs w:val="24"/>
          <w:lang w:val="en-US"/>
        </w:rPr>
        <w:t>mărfurilor</w:t>
      </w:r>
      <w:proofErr w:type="spellEnd"/>
      <w:r w:rsidRPr="0043423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23F">
        <w:rPr>
          <w:rFonts w:ascii="Times New Roman" w:hAnsi="Times New Roman"/>
          <w:sz w:val="24"/>
          <w:szCs w:val="24"/>
          <w:lang w:val="en-US"/>
        </w:rPr>
        <w:t>alimentare</w:t>
      </w:r>
      <w:proofErr w:type="spellEnd"/>
      <w:r w:rsidRPr="0043423F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43423F">
        <w:rPr>
          <w:rFonts w:ascii="Times New Roman" w:hAnsi="Times New Roman"/>
          <w:sz w:val="24"/>
          <w:szCs w:val="24"/>
          <w:lang w:val="en-US"/>
        </w:rPr>
        <w:t>entităţile</w:t>
      </w:r>
      <w:proofErr w:type="spellEnd"/>
      <w:r w:rsidRPr="0043423F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43423F">
        <w:rPr>
          <w:rFonts w:ascii="Times New Roman" w:hAnsi="Times New Roman"/>
          <w:sz w:val="24"/>
          <w:szCs w:val="24"/>
          <w:lang w:val="en-US"/>
        </w:rPr>
        <w:t>comerţ</w:t>
      </w:r>
      <w:proofErr w:type="spellEnd"/>
      <w:r w:rsidRPr="0043423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3423F">
        <w:rPr>
          <w:rFonts w:ascii="Times New Roman" w:hAnsi="Times New Roman"/>
          <w:sz w:val="24"/>
          <w:szCs w:val="24"/>
          <w:lang w:val="en-US"/>
        </w:rPr>
        <w:t>aprobate</w:t>
      </w:r>
      <w:proofErr w:type="spellEnd"/>
      <w:r w:rsidRPr="0043423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23F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Pr="0043423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>Hotărârea</w:t>
      </w:r>
      <w:proofErr w:type="spellEnd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>Departamentului</w:t>
      </w:r>
      <w:proofErr w:type="spellEnd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>Comerţului</w:t>
      </w:r>
      <w:proofErr w:type="spellEnd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 xml:space="preserve"> nr. 22/1996. (</w:t>
      </w:r>
      <w:proofErr w:type="spellStart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>Deşi</w:t>
      </w:r>
      <w:proofErr w:type="spellEnd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>actualmente</w:t>
      </w:r>
      <w:proofErr w:type="spellEnd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>Hotărârea</w:t>
      </w:r>
      <w:proofErr w:type="spellEnd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 xml:space="preserve"> nr. 22/1996 nu are </w:t>
      </w:r>
      <w:proofErr w:type="spellStart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>statutul</w:t>
      </w:r>
      <w:proofErr w:type="spellEnd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 xml:space="preserve"> de act juridic </w:t>
      </w:r>
      <w:proofErr w:type="spellStart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>normativ</w:t>
      </w:r>
      <w:proofErr w:type="spellEnd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>fiind</w:t>
      </w:r>
      <w:proofErr w:type="spellEnd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>abrogată</w:t>
      </w:r>
      <w:proofErr w:type="spellEnd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 xml:space="preserve">, la </w:t>
      </w:r>
      <w:proofErr w:type="spellStart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>elaborarea</w:t>
      </w:r>
      <w:proofErr w:type="spellEnd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>coeficienţilor</w:t>
      </w:r>
      <w:proofErr w:type="spellEnd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>perisabilitate</w:t>
      </w:r>
      <w:proofErr w:type="spellEnd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>entitatea</w:t>
      </w:r>
      <w:proofErr w:type="spellEnd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 xml:space="preserve"> se </w:t>
      </w:r>
      <w:proofErr w:type="spellStart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>poate</w:t>
      </w:r>
      <w:proofErr w:type="spellEnd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>baza</w:t>
      </w:r>
      <w:proofErr w:type="spellEnd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 xml:space="preserve"> pe </w:t>
      </w:r>
      <w:proofErr w:type="spellStart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>normele</w:t>
      </w:r>
      <w:proofErr w:type="spellEnd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>şi</w:t>
      </w:r>
      <w:proofErr w:type="spellEnd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>metodologia</w:t>
      </w:r>
      <w:proofErr w:type="spellEnd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>calcul</w:t>
      </w:r>
      <w:proofErr w:type="spellEnd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>aprobate</w:t>
      </w:r>
      <w:proofErr w:type="spellEnd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>prin</w:t>
      </w:r>
      <w:proofErr w:type="spellEnd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>această</w:t>
      </w:r>
      <w:proofErr w:type="spellEnd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>Hotărâre</w:t>
      </w:r>
      <w:proofErr w:type="spellEnd"/>
      <w:r w:rsidRPr="0043423F">
        <w:rPr>
          <w:rFonts w:ascii="Times New Roman" w:hAnsi="Times New Roman"/>
          <w:i/>
          <w:iCs/>
          <w:sz w:val="24"/>
          <w:szCs w:val="24"/>
          <w:lang w:val="en-US"/>
        </w:rPr>
        <w:t>).</w:t>
      </w:r>
      <w:bookmarkStart w:id="2" w:name="_Hlk97992165"/>
    </w:p>
    <w:p w14:paraId="6ED65FA7" w14:textId="77777777" w:rsidR="007770C5" w:rsidRDefault="007770C5" w:rsidP="00001960">
      <w:pPr>
        <w:pStyle w:val="a3"/>
        <w:rPr>
          <w:rFonts w:ascii="Times New Roman" w:hAnsi="Times New Roman"/>
          <w:i/>
          <w:iCs/>
          <w:sz w:val="24"/>
          <w:szCs w:val="24"/>
          <w:lang w:val="en-US"/>
        </w:rPr>
      </w:pPr>
    </w:p>
    <w:p w14:paraId="71F8674E" w14:textId="31B8BFD9" w:rsidR="00305525" w:rsidRPr="00B22783" w:rsidRDefault="00BD2D4F" w:rsidP="009C4F23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Directorul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9693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International Accounting</w:t>
      </w:r>
      <w:r w:rsidR="002A3AB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SRL:</w:t>
      </w:r>
      <w:r w:rsidR="00F21D3C" w:rsidRPr="007C7D8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____________________</w:t>
      </w:r>
      <w:bookmarkEnd w:id="2"/>
    </w:p>
    <w:sectPr w:rsidR="00305525" w:rsidRPr="00B22783" w:rsidSect="00D93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29FA"/>
    <w:multiLevelType w:val="hybridMultilevel"/>
    <w:tmpl w:val="9F505B48"/>
    <w:lvl w:ilvl="0" w:tplc="363E79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F2E32"/>
    <w:multiLevelType w:val="hybridMultilevel"/>
    <w:tmpl w:val="ED486FE6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8118A"/>
    <w:multiLevelType w:val="hybridMultilevel"/>
    <w:tmpl w:val="BE287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41A64"/>
    <w:multiLevelType w:val="hybridMultilevel"/>
    <w:tmpl w:val="BE287C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E7DAA"/>
    <w:multiLevelType w:val="hybridMultilevel"/>
    <w:tmpl w:val="250456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14414"/>
    <w:multiLevelType w:val="hybridMultilevel"/>
    <w:tmpl w:val="0D9C6592"/>
    <w:lvl w:ilvl="0" w:tplc="F066FC2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E4C1D"/>
    <w:multiLevelType w:val="hybridMultilevel"/>
    <w:tmpl w:val="66682D40"/>
    <w:lvl w:ilvl="0" w:tplc="4DD43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710B7"/>
    <w:multiLevelType w:val="hybridMultilevel"/>
    <w:tmpl w:val="250456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668409">
    <w:abstractNumId w:val="6"/>
  </w:num>
  <w:num w:numId="2" w16cid:durableId="383452816">
    <w:abstractNumId w:val="5"/>
  </w:num>
  <w:num w:numId="3" w16cid:durableId="1251156636">
    <w:abstractNumId w:val="2"/>
  </w:num>
  <w:num w:numId="4" w16cid:durableId="816192182">
    <w:abstractNumId w:val="3"/>
  </w:num>
  <w:num w:numId="5" w16cid:durableId="1739552294">
    <w:abstractNumId w:val="0"/>
  </w:num>
  <w:num w:numId="6" w16cid:durableId="1898197616">
    <w:abstractNumId w:val="1"/>
  </w:num>
  <w:num w:numId="7" w16cid:durableId="2079595487">
    <w:abstractNumId w:val="4"/>
  </w:num>
  <w:num w:numId="8" w16cid:durableId="238633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2AB"/>
    <w:rsid w:val="00001960"/>
    <w:rsid w:val="00006AB4"/>
    <w:rsid w:val="00007174"/>
    <w:rsid w:val="001152CA"/>
    <w:rsid w:val="001506AD"/>
    <w:rsid w:val="00155187"/>
    <w:rsid w:val="00160113"/>
    <w:rsid w:val="001E633E"/>
    <w:rsid w:val="001F0186"/>
    <w:rsid w:val="00210B74"/>
    <w:rsid w:val="0026643F"/>
    <w:rsid w:val="002A3ABB"/>
    <w:rsid w:val="002F54FD"/>
    <w:rsid w:val="00303F88"/>
    <w:rsid w:val="00305525"/>
    <w:rsid w:val="00330D3E"/>
    <w:rsid w:val="00342878"/>
    <w:rsid w:val="00385D55"/>
    <w:rsid w:val="0039693A"/>
    <w:rsid w:val="004905E9"/>
    <w:rsid w:val="004C293F"/>
    <w:rsid w:val="004D4AD8"/>
    <w:rsid w:val="004E5C5C"/>
    <w:rsid w:val="004F66B1"/>
    <w:rsid w:val="00573A8F"/>
    <w:rsid w:val="00590F52"/>
    <w:rsid w:val="005A12AB"/>
    <w:rsid w:val="005D6AE8"/>
    <w:rsid w:val="006116C2"/>
    <w:rsid w:val="00626434"/>
    <w:rsid w:val="00657B14"/>
    <w:rsid w:val="006E42CF"/>
    <w:rsid w:val="006E6230"/>
    <w:rsid w:val="007770C5"/>
    <w:rsid w:val="00791ED1"/>
    <w:rsid w:val="007A6A1A"/>
    <w:rsid w:val="007C7D88"/>
    <w:rsid w:val="007D1127"/>
    <w:rsid w:val="007F7C41"/>
    <w:rsid w:val="0083413A"/>
    <w:rsid w:val="0089640A"/>
    <w:rsid w:val="00937CC6"/>
    <w:rsid w:val="009443AF"/>
    <w:rsid w:val="0095585F"/>
    <w:rsid w:val="009C4F23"/>
    <w:rsid w:val="009E5919"/>
    <w:rsid w:val="009F04B8"/>
    <w:rsid w:val="00A24C05"/>
    <w:rsid w:val="00AD4846"/>
    <w:rsid w:val="00AD48B9"/>
    <w:rsid w:val="00B13B03"/>
    <w:rsid w:val="00B177CD"/>
    <w:rsid w:val="00B22783"/>
    <w:rsid w:val="00B403EA"/>
    <w:rsid w:val="00B64FFD"/>
    <w:rsid w:val="00BD2D4F"/>
    <w:rsid w:val="00C54AAB"/>
    <w:rsid w:val="00C80F13"/>
    <w:rsid w:val="00D9309C"/>
    <w:rsid w:val="00DB7992"/>
    <w:rsid w:val="00DC5D0D"/>
    <w:rsid w:val="00E443FF"/>
    <w:rsid w:val="00EC59CD"/>
    <w:rsid w:val="00ED6332"/>
    <w:rsid w:val="00F146DA"/>
    <w:rsid w:val="00F155B9"/>
    <w:rsid w:val="00F21D3C"/>
    <w:rsid w:val="00F418EC"/>
    <w:rsid w:val="00F510F2"/>
    <w:rsid w:val="00F86DDA"/>
    <w:rsid w:val="00FC69D0"/>
    <w:rsid w:val="00FD3C42"/>
    <w:rsid w:val="00FD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8D05"/>
  <w15:docId w15:val="{22AD8A66-C541-403E-AB90-5E73C991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09C"/>
  </w:style>
  <w:style w:type="paragraph" w:styleId="1">
    <w:name w:val="heading 1"/>
    <w:basedOn w:val="a"/>
    <w:link w:val="10"/>
    <w:uiPriority w:val="9"/>
    <w:qFormat/>
    <w:rsid w:val="001551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2AB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55187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a4">
    <w:name w:val="Normal (Web)"/>
    <w:basedOn w:val="a"/>
    <w:uiPriority w:val="99"/>
    <w:unhideWhenUsed/>
    <w:rsid w:val="0015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5">
    <w:name w:val="Hyperlink"/>
    <w:basedOn w:val="a0"/>
    <w:uiPriority w:val="99"/>
    <w:unhideWhenUsed/>
    <w:rsid w:val="00155187"/>
    <w:rPr>
      <w:color w:val="0000FF"/>
      <w:u w:val="single"/>
    </w:rPr>
  </w:style>
  <w:style w:type="character" w:styleId="a6">
    <w:name w:val="Emphasis"/>
    <w:basedOn w:val="a0"/>
    <w:uiPriority w:val="20"/>
    <w:qFormat/>
    <w:rsid w:val="00155187"/>
    <w:rPr>
      <w:i/>
      <w:iCs/>
    </w:rPr>
  </w:style>
  <w:style w:type="character" w:styleId="a7">
    <w:name w:val="Strong"/>
    <w:basedOn w:val="a0"/>
    <w:uiPriority w:val="22"/>
    <w:qFormat/>
    <w:rsid w:val="00155187"/>
    <w:rPr>
      <w:b/>
      <w:bCs/>
    </w:rPr>
  </w:style>
  <w:style w:type="table" w:styleId="a8">
    <w:name w:val="Table Grid"/>
    <w:basedOn w:val="a1"/>
    <w:uiPriority w:val="39"/>
    <w:rsid w:val="009443A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A3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3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5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4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User</cp:lastModifiedBy>
  <cp:revision>45</cp:revision>
  <cp:lastPrinted>2022-11-16T14:38:00Z</cp:lastPrinted>
  <dcterms:created xsi:type="dcterms:W3CDTF">2017-01-10T10:17:00Z</dcterms:created>
  <dcterms:modified xsi:type="dcterms:W3CDTF">2023-03-21T10:38:00Z</dcterms:modified>
</cp:coreProperties>
</file>