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F27A0" w14:textId="114AEEFF" w:rsidR="00BB6801" w:rsidRPr="001B5968" w:rsidRDefault="00BB6801" w:rsidP="00BB6801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1B5968">
        <w:rPr>
          <w:rFonts w:ascii="Times New Roman" w:hAnsi="Times New Roman" w:cs="Times New Roman"/>
          <w:b/>
          <w:sz w:val="24"/>
          <w:szCs w:val="24"/>
          <w:lang w:val="en-US"/>
        </w:rPr>
        <w:t>Pentru</w:t>
      </w:r>
      <w:proofErr w:type="spellEnd"/>
      <w:r w:rsidRPr="001B596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 fi </w:t>
      </w:r>
      <w:proofErr w:type="spellStart"/>
      <w:r w:rsidRPr="001B5968">
        <w:rPr>
          <w:rFonts w:ascii="Times New Roman" w:hAnsi="Times New Roman" w:cs="Times New Roman"/>
          <w:b/>
          <w:sz w:val="24"/>
          <w:szCs w:val="24"/>
          <w:lang w:val="en-US"/>
        </w:rPr>
        <w:t>înregistrat</w:t>
      </w:r>
      <w:proofErr w:type="spellEnd"/>
      <w:r w:rsidRPr="001B596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ca </w:t>
      </w:r>
      <w:proofErr w:type="spellStart"/>
      <w:r w:rsidRPr="001B5968">
        <w:rPr>
          <w:rFonts w:ascii="Times New Roman" w:hAnsi="Times New Roman" w:cs="Times New Roman"/>
          <w:b/>
          <w:sz w:val="24"/>
          <w:szCs w:val="24"/>
          <w:lang w:val="en-US"/>
        </w:rPr>
        <w:t>contribuabil</w:t>
      </w:r>
      <w:proofErr w:type="spellEnd"/>
      <w:r w:rsidRPr="001B596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01268C">
        <w:rPr>
          <w:rFonts w:ascii="Times New Roman" w:hAnsi="Times New Roman" w:cs="Times New Roman"/>
          <w:b/>
          <w:sz w:val="24"/>
          <w:szCs w:val="24"/>
          <w:lang w:val="en-US"/>
        </w:rPr>
        <w:t xml:space="preserve">al </w:t>
      </w:r>
      <w:r w:rsidRPr="001B5968">
        <w:rPr>
          <w:rFonts w:ascii="Times New Roman" w:hAnsi="Times New Roman" w:cs="Times New Roman"/>
          <w:b/>
          <w:sz w:val="24"/>
          <w:szCs w:val="24"/>
          <w:lang w:val="en-US"/>
        </w:rPr>
        <w:t>TVA</w:t>
      </w:r>
    </w:p>
    <w:p w14:paraId="00C00CE8" w14:textId="77777777" w:rsidR="00BB6801" w:rsidRPr="001B5968" w:rsidRDefault="00BB6801" w:rsidP="00BB6801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14:paraId="1A3D20EA" w14:textId="77777777" w:rsidR="00BB6801" w:rsidRPr="00BB6801" w:rsidRDefault="00BB6801" w:rsidP="00BB680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B6801">
        <w:rPr>
          <w:rFonts w:ascii="Times New Roman" w:hAnsi="Times New Roman" w:cs="Times New Roman"/>
          <w:sz w:val="24"/>
          <w:szCs w:val="24"/>
          <w:lang w:val="en-US"/>
        </w:rPr>
        <w:t>Buletinele</w:t>
      </w:r>
      <w:proofErr w:type="spellEnd"/>
      <w:r w:rsidRPr="00BB6801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B6801">
        <w:rPr>
          <w:rFonts w:ascii="Times New Roman" w:hAnsi="Times New Roman" w:cs="Times New Roman"/>
          <w:sz w:val="24"/>
          <w:szCs w:val="24"/>
          <w:lang w:val="en-US"/>
        </w:rPr>
        <w:t>identitate</w:t>
      </w:r>
      <w:proofErr w:type="spellEnd"/>
      <w:r w:rsidRPr="00BB6801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BB6801">
        <w:rPr>
          <w:rFonts w:ascii="Times New Roman" w:hAnsi="Times New Roman" w:cs="Times New Roman"/>
          <w:sz w:val="24"/>
          <w:szCs w:val="24"/>
          <w:lang w:val="en-US"/>
        </w:rPr>
        <w:t>conducătorului</w:t>
      </w:r>
      <w:proofErr w:type="spellEnd"/>
      <w:r w:rsidRPr="00BB680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B6801">
        <w:rPr>
          <w:rFonts w:ascii="Times New Roman" w:hAnsi="Times New Roman" w:cs="Times New Roman"/>
          <w:sz w:val="24"/>
          <w:szCs w:val="24"/>
          <w:lang w:val="en-US"/>
        </w:rPr>
        <w:t>fondatorilor</w:t>
      </w:r>
      <w:proofErr w:type="spellEnd"/>
      <w:r w:rsidRPr="00BB680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B6801">
        <w:rPr>
          <w:rFonts w:ascii="Times New Roman" w:hAnsi="Times New Roman" w:cs="Times New Roman"/>
          <w:sz w:val="24"/>
          <w:szCs w:val="24"/>
          <w:lang w:val="en-US"/>
        </w:rPr>
        <w:t>contabilului</w:t>
      </w:r>
      <w:proofErr w:type="spellEnd"/>
      <w:r w:rsidRPr="00BB680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B6801">
        <w:rPr>
          <w:rFonts w:ascii="Times New Roman" w:hAnsi="Times New Roman" w:cs="Times New Roman"/>
          <w:sz w:val="24"/>
          <w:szCs w:val="24"/>
          <w:lang w:val="en-US"/>
        </w:rPr>
        <w:t>ordin</w:t>
      </w:r>
      <w:proofErr w:type="spellEnd"/>
      <w:r w:rsidRPr="00BB6801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B6801">
        <w:rPr>
          <w:rFonts w:ascii="Times New Roman" w:hAnsi="Times New Roman" w:cs="Times New Roman"/>
          <w:sz w:val="24"/>
          <w:szCs w:val="24"/>
          <w:lang w:val="en-US"/>
        </w:rPr>
        <w:t>primire</w:t>
      </w:r>
      <w:proofErr w:type="spellEnd"/>
      <w:r w:rsidRPr="00BB68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6801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B68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6801">
        <w:rPr>
          <w:rFonts w:ascii="Times New Roman" w:hAnsi="Times New Roman" w:cs="Times New Roman"/>
          <w:sz w:val="24"/>
          <w:szCs w:val="24"/>
          <w:lang w:val="en-US"/>
        </w:rPr>
        <w:t>funcţie</w:t>
      </w:r>
      <w:proofErr w:type="spellEnd"/>
      <w:r w:rsidRPr="00BB6801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BB6801">
        <w:rPr>
          <w:rFonts w:ascii="Times New Roman" w:hAnsi="Times New Roman" w:cs="Times New Roman"/>
          <w:sz w:val="24"/>
          <w:szCs w:val="24"/>
          <w:lang w:val="en-US"/>
        </w:rPr>
        <w:t>conducatorului</w:t>
      </w:r>
      <w:proofErr w:type="spellEnd"/>
      <w:r w:rsidRPr="00BB680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B6801">
        <w:rPr>
          <w:rFonts w:ascii="Times New Roman" w:hAnsi="Times New Roman" w:cs="Times New Roman"/>
          <w:sz w:val="24"/>
          <w:szCs w:val="24"/>
          <w:lang w:val="en-US"/>
        </w:rPr>
        <w:t>contabilului</w:t>
      </w:r>
      <w:proofErr w:type="spellEnd"/>
      <w:r w:rsidRPr="00BB6801">
        <w:rPr>
          <w:rFonts w:ascii="Times New Roman" w:hAnsi="Times New Roman" w:cs="Times New Roman"/>
          <w:sz w:val="24"/>
          <w:szCs w:val="24"/>
          <w:lang w:val="en-US"/>
        </w:rPr>
        <w:t xml:space="preserve">, contract de </w:t>
      </w:r>
      <w:proofErr w:type="spellStart"/>
      <w:r w:rsidRPr="00BB6801">
        <w:rPr>
          <w:rFonts w:ascii="Times New Roman" w:hAnsi="Times New Roman" w:cs="Times New Roman"/>
          <w:sz w:val="24"/>
          <w:szCs w:val="24"/>
          <w:lang w:val="en-US"/>
        </w:rPr>
        <w:t>prestarea</w:t>
      </w:r>
      <w:proofErr w:type="spellEnd"/>
      <w:r w:rsidRPr="00BB68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6801">
        <w:rPr>
          <w:rFonts w:ascii="Times New Roman" w:hAnsi="Times New Roman" w:cs="Times New Roman"/>
          <w:sz w:val="24"/>
          <w:szCs w:val="24"/>
          <w:lang w:val="en-US"/>
        </w:rPr>
        <w:t>serviciilor</w:t>
      </w:r>
      <w:proofErr w:type="spellEnd"/>
      <w:r w:rsidRPr="00BB68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6801">
        <w:rPr>
          <w:rFonts w:ascii="Times New Roman" w:hAnsi="Times New Roman" w:cs="Times New Roman"/>
          <w:sz w:val="24"/>
          <w:szCs w:val="24"/>
          <w:lang w:val="en-US"/>
        </w:rPr>
        <w:t>contabile</w:t>
      </w:r>
      <w:proofErr w:type="spellEnd"/>
      <w:r w:rsidRPr="00BB6801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BB6801">
        <w:rPr>
          <w:rFonts w:ascii="Times New Roman" w:hAnsi="Times New Roman" w:cs="Times New Roman"/>
          <w:sz w:val="24"/>
          <w:szCs w:val="24"/>
          <w:lang w:val="en-US"/>
        </w:rPr>
        <w:t>copii</w:t>
      </w:r>
      <w:proofErr w:type="spellEnd"/>
      <w:r w:rsidRPr="00BB6801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2E776BFA" w14:textId="514A47C9" w:rsidR="00BB6801" w:rsidRPr="00BB6801" w:rsidRDefault="00945846" w:rsidP="00BB680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Date din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Registrul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MCC</w:t>
      </w:r>
      <w:r w:rsidR="00BB6801" w:rsidRPr="00BB680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67625C5" w14:textId="4FF2C5A5" w:rsidR="00BB6801" w:rsidRPr="00BB6801" w:rsidRDefault="00BB6801" w:rsidP="00BB680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B6801">
        <w:rPr>
          <w:rFonts w:ascii="Times New Roman" w:hAnsi="Times New Roman" w:cs="Times New Roman"/>
          <w:sz w:val="24"/>
          <w:szCs w:val="24"/>
          <w:lang w:val="en-US"/>
        </w:rPr>
        <w:t>Adresa</w:t>
      </w:r>
      <w:proofErr w:type="spellEnd"/>
      <w:r w:rsidRPr="00BB68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6801">
        <w:rPr>
          <w:rFonts w:ascii="Times New Roman" w:hAnsi="Times New Roman" w:cs="Times New Roman"/>
          <w:sz w:val="24"/>
          <w:szCs w:val="24"/>
          <w:lang w:val="en-US"/>
        </w:rPr>
        <w:t>juridica</w:t>
      </w:r>
      <w:proofErr w:type="spellEnd"/>
      <w:r w:rsidRPr="00BB6801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BB6801">
        <w:rPr>
          <w:rFonts w:ascii="Times New Roman" w:hAnsi="Times New Roman" w:cs="Times New Roman"/>
          <w:sz w:val="24"/>
          <w:szCs w:val="24"/>
          <w:lang w:val="en-US"/>
        </w:rPr>
        <w:t>domiciliu</w:t>
      </w:r>
      <w:proofErr w:type="spellEnd"/>
      <w:r w:rsidRPr="00BB680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B6801">
        <w:rPr>
          <w:rFonts w:ascii="Times New Roman" w:hAnsi="Times New Roman" w:cs="Times New Roman"/>
          <w:sz w:val="24"/>
          <w:szCs w:val="24"/>
          <w:lang w:val="en-US"/>
        </w:rPr>
        <w:t>proprietatea</w:t>
      </w:r>
      <w:proofErr w:type="spellEnd"/>
      <w:r w:rsidRPr="00BB68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6801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BB68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6801">
        <w:rPr>
          <w:rFonts w:ascii="Times New Roman" w:hAnsi="Times New Roman" w:cs="Times New Roman"/>
          <w:sz w:val="24"/>
          <w:szCs w:val="24"/>
          <w:lang w:val="en-US"/>
        </w:rPr>
        <w:t>arenda</w:t>
      </w:r>
      <w:proofErr w:type="spellEnd"/>
      <w:r w:rsidRPr="00BB6801">
        <w:rPr>
          <w:rFonts w:ascii="Times New Roman" w:hAnsi="Times New Roman" w:cs="Times New Roman"/>
          <w:sz w:val="24"/>
          <w:szCs w:val="24"/>
          <w:lang w:val="en-US"/>
        </w:rPr>
        <w:t xml:space="preserve">), </w:t>
      </w:r>
      <w:proofErr w:type="spellStart"/>
      <w:r w:rsidRPr="00BB6801">
        <w:rPr>
          <w:rFonts w:ascii="Times New Roman" w:hAnsi="Times New Roman" w:cs="Times New Roman"/>
          <w:sz w:val="24"/>
          <w:szCs w:val="24"/>
          <w:lang w:val="en-US"/>
        </w:rPr>
        <w:t>contractul</w:t>
      </w:r>
      <w:proofErr w:type="spellEnd"/>
      <w:r w:rsidRPr="00BB6801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B6801">
        <w:rPr>
          <w:rFonts w:ascii="Times New Roman" w:hAnsi="Times New Roman" w:cs="Times New Roman"/>
          <w:sz w:val="24"/>
          <w:szCs w:val="24"/>
          <w:lang w:val="en-US"/>
        </w:rPr>
        <w:t>arenda</w:t>
      </w:r>
      <w:proofErr w:type="spellEnd"/>
      <w:r w:rsidRPr="00BB68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BB6801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BB68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6801">
        <w:rPr>
          <w:rFonts w:ascii="Times New Roman" w:hAnsi="Times New Roman" w:cs="Times New Roman"/>
          <w:sz w:val="24"/>
          <w:szCs w:val="24"/>
          <w:lang w:val="en-US"/>
        </w:rPr>
        <w:t>oficiului</w:t>
      </w:r>
      <w:proofErr w:type="spellEnd"/>
      <w:r w:rsidRPr="00BB680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B6801">
        <w:rPr>
          <w:rFonts w:ascii="Times New Roman" w:hAnsi="Times New Roman" w:cs="Times New Roman"/>
          <w:sz w:val="24"/>
          <w:szCs w:val="24"/>
          <w:lang w:val="en-US"/>
        </w:rPr>
        <w:t>depozitului</w:t>
      </w:r>
      <w:proofErr w:type="spellEnd"/>
      <w:r w:rsidRPr="00BB680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B6801">
        <w:rPr>
          <w:rFonts w:ascii="Times New Roman" w:hAnsi="Times New Roman" w:cs="Times New Roman"/>
          <w:sz w:val="24"/>
          <w:szCs w:val="24"/>
          <w:lang w:val="en-US"/>
        </w:rPr>
        <w:t>sectiei</w:t>
      </w:r>
      <w:proofErr w:type="spellEnd"/>
      <w:r w:rsidRPr="00BB6801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B6801">
        <w:rPr>
          <w:rFonts w:ascii="Times New Roman" w:hAnsi="Times New Roman" w:cs="Times New Roman"/>
          <w:sz w:val="24"/>
          <w:szCs w:val="24"/>
          <w:lang w:val="en-US"/>
        </w:rPr>
        <w:t>producere</w:t>
      </w:r>
      <w:proofErr w:type="spellEnd"/>
      <w:r w:rsidRPr="00BB6801">
        <w:rPr>
          <w:rFonts w:ascii="Times New Roman" w:hAnsi="Times New Roman" w:cs="Times New Roman"/>
          <w:sz w:val="24"/>
          <w:szCs w:val="24"/>
          <w:lang w:val="en-US"/>
        </w:rPr>
        <w:t xml:space="preserve">, automobile (la </w:t>
      </w:r>
      <w:proofErr w:type="spellStart"/>
      <w:r w:rsidRPr="00BB6801">
        <w:rPr>
          <w:rFonts w:ascii="Times New Roman" w:hAnsi="Times New Roman" w:cs="Times New Roman"/>
          <w:sz w:val="24"/>
          <w:szCs w:val="24"/>
          <w:lang w:val="en-US"/>
        </w:rPr>
        <w:t>bilanţ</w:t>
      </w:r>
      <w:proofErr w:type="spellEnd"/>
      <w:r w:rsidRPr="00BB68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6801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BB6801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BB6801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BB68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6801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B68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6801">
        <w:rPr>
          <w:rFonts w:ascii="Times New Roman" w:hAnsi="Times New Roman" w:cs="Times New Roman"/>
          <w:sz w:val="24"/>
          <w:szCs w:val="24"/>
          <w:lang w:val="en-US"/>
        </w:rPr>
        <w:t>arenda</w:t>
      </w:r>
      <w:proofErr w:type="spellEnd"/>
      <w:r w:rsidRPr="00BB6801">
        <w:rPr>
          <w:rFonts w:ascii="Times New Roman" w:hAnsi="Times New Roman" w:cs="Times New Roman"/>
          <w:sz w:val="24"/>
          <w:szCs w:val="24"/>
          <w:lang w:val="en-US"/>
        </w:rPr>
        <w:t xml:space="preserve">); extras </w:t>
      </w:r>
      <w:r w:rsidR="00945846">
        <w:rPr>
          <w:rFonts w:ascii="Times New Roman" w:hAnsi="Times New Roman" w:cs="Times New Roman"/>
          <w:sz w:val="24"/>
          <w:szCs w:val="24"/>
          <w:lang w:val="en-US"/>
        </w:rPr>
        <w:t xml:space="preserve">din </w:t>
      </w:r>
      <w:proofErr w:type="spellStart"/>
      <w:r w:rsidR="00945846">
        <w:rPr>
          <w:rFonts w:ascii="Times New Roman" w:hAnsi="Times New Roman" w:cs="Times New Roman"/>
          <w:sz w:val="24"/>
          <w:szCs w:val="24"/>
          <w:lang w:val="en-US"/>
        </w:rPr>
        <w:t>Registrul</w:t>
      </w:r>
      <w:proofErr w:type="spellEnd"/>
      <w:r w:rsidR="009458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45846">
        <w:rPr>
          <w:rFonts w:ascii="Times New Roman" w:hAnsi="Times New Roman" w:cs="Times New Roman"/>
          <w:sz w:val="24"/>
          <w:szCs w:val="24"/>
          <w:lang w:val="en-US"/>
        </w:rPr>
        <w:t>bunurilor</w:t>
      </w:r>
      <w:proofErr w:type="spellEnd"/>
      <w:r w:rsidR="009458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45846">
        <w:rPr>
          <w:rFonts w:ascii="Times New Roman" w:hAnsi="Times New Roman" w:cs="Times New Roman"/>
          <w:sz w:val="24"/>
          <w:szCs w:val="24"/>
          <w:lang w:val="en-US"/>
        </w:rPr>
        <w:t>imobile</w:t>
      </w:r>
      <w:proofErr w:type="spellEnd"/>
      <w:r w:rsidR="009458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45846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="009458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45846">
        <w:rPr>
          <w:rFonts w:ascii="Times New Roman" w:hAnsi="Times New Roman" w:cs="Times New Roman"/>
          <w:sz w:val="24"/>
          <w:szCs w:val="24"/>
          <w:lang w:val="en-US"/>
        </w:rPr>
        <w:t>efectuarea</w:t>
      </w:r>
      <w:proofErr w:type="spellEnd"/>
      <w:r w:rsidR="009458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45846">
        <w:rPr>
          <w:rFonts w:ascii="Times New Roman" w:hAnsi="Times New Roman" w:cs="Times New Roman"/>
          <w:sz w:val="24"/>
          <w:szCs w:val="24"/>
          <w:lang w:val="en-US"/>
        </w:rPr>
        <w:t>tranzacțiilor</w:t>
      </w:r>
      <w:proofErr w:type="spellEnd"/>
      <w:r w:rsidRPr="00BB680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D93C923" w14:textId="3FB61B16" w:rsidR="00BB6801" w:rsidRPr="00BB6801" w:rsidRDefault="00BB6801" w:rsidP="00BB680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B6801">
        <w:rPr>
          <w:rFonts w:ascii="Times New Roman" w:hAnsi="Times New Roman" w:cs="Times New Roman"/>
          <w:sz w:val="24"/>
          <w:szCs w:val="24"/>
          <w:lang w:val="en-US"/>
        </w:rPr>
        <w:t>Licenta</w:t>
      </w:r>
      <w:proofErr w:type="spellEnd"/>
      <w:r w:rsidRPr="00BB680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notificări în comerț </w:t>
      </w:r>
      <w:r w:rsidRPr="00BB6801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r w:rsidRPr="00BB6801">
        <w:rPr>
          <w:rFonts w:ascii="Times New Roman" w:hAnsi="Times New Roman" w:cs="Times New Roman"/>
          <w:sz w:val="24"/>
          <w:szCs w:val="24"/>
          <w:lang w:val="en-US"/>
        </w:rPr>
        <w:t>copii</w:t>
      </w:r>
      <w:proofErr w:type="spellEnd"/>
      <w:r w:rsidRPr="00BB6801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01268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99823FF" w14:textId="67E33EC8" w:rsidR="001B5968" w:rsidRDefault="00BB6801" w:rsidP="00C52EA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B5968">
        <w:rPr>
          <w:rFonts w:ascii="Times New Roman" w:hAnsi="Times New Roman" w:cs="Times New Roman"/>
          <w:sz w:val="24"/>
          <w:szCs w:val="24"/>
          <w:lang w:val="en-US"/>
        </w:rPr>
        <w:t>Contracte</w:t>
      </w:r>
      <w:proofErr w:type="spellEnd"/>
      <w:r w:rsidRPr="001B5968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1B5968">
        <w:rPr>
          <w:rFonts w:ascii="Times New Roman" w:hAnsi="Times New Roman" w:cs="Times New Roman"/>
          <w:sz w:val="24"/>
          <w:szCs w:val="24"/>
          <w:lang w:val="en-US"/>
        </w:rPr>
        <w:t>procurare</w:t>
      </w:r>
      <w:proofErr w:type="spellEnd"/>
      <w:r w:rsidRPr="001B5968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1B5968">
        <w:rPr>
          <w:rFonts w:ascii="Times New Roman" w:hAnsi="Times New Roman" w:cs="Times New Roman"/>
          <w:sz w:val="24"/>
          <w:szCs w:val="24"/>
          <w:lang w:val="en-US"/>
        </w:rPr>
        <w:t>serviciilor</w:t>
      </w:r>
      <w:proofErr w:type="spellEnd"/>
      <w:r w:rsidR="00BF71AA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="001B5968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945846">
        <w:rPr>
          <w:rFonts w:ascii="Times New Roman" w:hAnsi="Times New Roman" w:cs="Times New Roman"/>
          <w:sz w:val="24"/>
          <w:szCs w:val="24"/>
          <w:lang w:val="en-US"/>
        </w:rPr>
        <w:t>ă</w:t>
      </w:r>
      <w:r w:rsidR="001B5968">
        <w:rPr>
          <w:rFonts w:ascii="Times New Roman" w:hAnsi="Times New Roman" w:cs="Times New Roman"/>
          <w:sz w:val="24"/>
          <w:szCs w:val="24"/>
          <w:lang w:val="en-US"/>
        </w:rPr>
        <w:t>rf</w:t>
      </w:r>
      <w:r w:rsidR="00945846">
        <w:rPr>
          <w:rFonts w:ascii="Times New Roman" w:hAnsi="Times New Roman" w:cs="Times New Roman"/>
          <w:sz w:val="24"/>
          <w:szCs w:val="24"/>
          <w:lang w:val="en-US"/>
        </w:rPr>
        <w:t>urilor</w:t>
      </w:r>
      <w:proofErr w:type="spellEnd"/>
      <w:r w:rsidR="001B5968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="001B5968">
        <w:rPr>
          <w:rFonts w:ascii="Times New Roman" w:hAnsi="Times New Roman" w:cs="Times New Roman"/>
          <w:sz w:val="24"/>
          <w:szCs w:val="24"/>
          <w:lang w:val="en-US"/>
        </w:rPr>
        <w:t>copii</w:t>
      </w:r>
      <w:proofErr w:type="spellEnd"/>
      <w:r w:rsidR="001B5968">
        <w:rPr>
          <w:rFonts w:ascii="Times New Roman" w:hAnsi="Times New Roman" w:cs="Times New Roman"/>
          <w:sz w:val="24"/>
          <w:szCs w:val="24"/>
          <w:lang w:val="en-US"/>
        </w:rPr>
        <w:t>).</w:t>
      </w:r>
    </w:p>
    <w:p w14:paraId="3CA9D736" w14:textId="3691FDA1" w:rsidR="00BB6801" w:rsidRPr="001B5968" w:rsidRDefault="00BB6801" w:rsidP="001B596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B5968">
        <w:rPr>
          <w:rFonts w:ascii="Times New Roman" w:hAnsi="Times New Roman" w:cs="Times New Roman"/>
          <w:sz w:val="24"/>
          <w:szCs w:val="24"/>
          <w:lang w:val="en-US"/>
        </w:rPr>
        <w:t>Contracte</w:t>
      </w:r>
      <w:proofErr w:type="spellEnd"/>
      <w:r w:rsidRPr="001B5968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="00BF71AA">
        <w:rPr>
          <w:rFonts w:ascii="Times New Roman" w:hAnsi="Times New Roman" w:cs="Times New Roman"/>
          <w:sz w:val="24"/>
          <w:szCs w:val="24"/>
          <w:lang w:val="en-US"/>
        </w:rPr>
        <w:t>prestara</w:t>
      </w:r>
      <w:proofErr w:type="spellEnd"/>
      <w:r w:rsidR="00BF71AA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1B5968">
        <w:rPr>
          <w:rFonts w:ascii="Times New Roman" w:hAnsi="Times New Roman" w:cs="Times New Roman"/>
          <w:sz w:val="24"/>
          <w:szCs w:val="24"/>
          <w:lang w:val="en-US"/>
        </w:rPr>
        <w:t>realizarea</w:t>
      </w:r>
      <w:proofErr w:type="spellEnd"/>
      <w:r w:rsidRPr="001B59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5968">
        <w:rPr>
          <w:rFonts w:ascii="Times New Roman" w:hAnsi="Times New Roman" w:cs="Times New Roman"/>
          <w:sz w:val="24"/>
          <w:szCs w:val="24"/>
          <w:lang w:val="en-US"/>
        </w:rPr>
        <w:t>serviciilor</w:t>
      </w:r>
      <w:proofErr w:type="spellEnd"/>
      <w:r w:rsidR="00BF71AA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1B5968">
        <w:rPr>
          <w:rFonts w:ascii="Times New Roman" w:hAnsi="Times New Roman" w:cs="Times New Roman"/>
          <w:sz w:val="24"/>
          <w:szCs w:val="24"/>
          <w:lang w:val="en-US"/>
        </w:rPr>
        <w:t>mărf</w:t>
      </w:r>
      <w:r w:rsidR="00BF71AA">
        <w:rPr>
          <w:rFonts w:ascii="Times New Roman" w:hAnsi="Times New Roman" w:cs="Times New Roman"/>
          <w:sz w:val="24"/>
          <w:szCs w:val="24"/>
          <w:lang w:val="en-US"/>
        </w:rPr>
        <w:t>urilor</w:t>
      </w:r>
      <w:proofErr w:type="spellEnd"/>
      <w:r w:rsidRPr="001B5968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1B5968">
        <w:rPr>
          <w:rFonts w:ascii="Times New Roman" w:hAnsi="Times New Roman" w:cs="Times New Roman"/>
          <w:sz w:val="24"/>
          <w:szCs w:val="24"/>
          <w:lang w:val="en-US"/>
        </w:rPr>
        <w:t>copii</w:t>
      </w:r>
      <w:proofErr w:type="spellEnd"/>
      <w:r w:rsidRPr="001B5968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1B5968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1B59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5AB209D5" w14:textId="0AE2D029" w:rsidR="00BB6801" w:rsidRPr="00BB6801" w:rsidRDefault="00BB6801" w:rsidP="00BB680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B6801">
        <w:rPr>
          <w:rFonts w:ascii="Times New Roman" w:hAnsi="Times New Roman" w:cs="Times New Roman"/>
          <w:sz w:val="24"/>
          <w:szCs w:val="24"/>
          <w:lang w:val="en-US"/>
        </w:rPr>
        <w:t>Contractele</w:t>
      </w:r>
      <w:proofErr w:type="spellEnd"/>
      <w:r w:rsidRPr="00BB6801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B6801">
        <w:rPr>
          <w:rFonts w:ascii="Times New Roman" w:hAnsi="Times New Roman" w:cs="Times New Roman"/>
          <w:sz w:val="24"/>
          <w:szCs w:val="24"/>
          <w:lang w:val="en-US"/>
        </w:rPr>
        <w:t>împrumut</w:t>
      </w:r>
      <w:proofErr w:type="spellEnd"/>
      <w:r w:rsidR="00BF71AA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="00BF71AA">
        <w:rPr>
          <w:rFonts w:ascii="Times New Roman" w:hAnsi="Times New Roman" w:cs="Times New Roman"/>
          <w:sz w:val="24"/>
          <w:szCs w:val="24"/>
          <w:lang w:val="en-US"/>
        </w:rPr>
        <w:t>copii</w:t>
      </w:r>
      <w:proofErr w:type="spellEnd"/>
      <w:r w:rsidR="00BF71AA">
        <w:rPr>
          <w:rFonts w:ascii="Times New Roman" w:hAnsi="Times New Roman" w:cs="Times New Roman"/>
          <w:sz w:val="24"/>
          <w:szCs w:val="24"/>
          <w:lang w:val="en-US"/>
        </w:rPr>
        <w:t>)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B301AB3" w14:textId="30800AA0" w:rsidR="00BB6801" w:rsidRPr="00BB6801" w:rsidRDefault="00BB6801" w:rsidP="00BB680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BB6801">
        <w:rPr>
          <w:rFonts w:ascii="Times New Roman" w:hAnsi="Times New Roman" w:cs="Times New Roman"/>
          <w:sz w:val="24"/>
          <w:szCs w:val="24"/>
          <w:lang w:val="en-US"/>
        </w:rPr>
        <w:t xml:space="preserve">Act de </w:t>
      </w:r>
      <w:proofErr w:type="spellStart"/>
      <w:r w:rsidRPr="00BB6801">
        <w:rPr>
          <w:rFonts w:ascii="Times New Roman" w:hAnsi="Times New Roman" w:cs="Times New Roman"/>
          <w:sz w:val="24"/>
          <w:szCs w:val="24"/>
          <w:lang w:val="en-US"/>
        </w:rPr>
        <w:t>inventariere</w:t>
      </w:r>
      <w:proofErr w:type="spellEnd"/>
      <w:r w:rsidRPr="00BB6801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>
        <w:rPr>
          <w:rFonts w:ascii="Times New Roman" w:hAnsi="Times New Roman" w:cs="Times New Roman"/>
          <w:sz w:val="24"/>
          <w:szCs w:val="24"/>
          <w:lang w:val="en-US"/>
        </w:rPr>
        <w:t>BSE</w:t>
      </w:r>
      <w:r w:rsidRPr="00BB6801">
        <w:rPr>
          <w:rFonts w:ascii="Times New Roman" w:hAnsi="Times New Roman" w:cs="Times New Roman"/>
          <w:sz w:val="24"/>
          <w:szCs w:val="24"/>
          <w:lang w:val="en-US"/>
        </w:rPr>
        <w:t xml:space="preserve">. A </w:t>
      </w:r>
      <w:proofErr w:type="spellStart"/>
      <w:r w:rsidRPr="00BB6801">
        <w:rPr>
          <w:rFonts w:ascii="Times New Roman" w:hAnsi="Times New Roman" w:cs="Times New Roman"/>
          <w:sz w:val="24"/>
          <w:szCs w:val="24"/>
          <w:lang w:val="en-US"/>
        </w:rPr>
        <w:t>prezenta</w:t>
      </w:r>
      <w:proofErr w:type="spellEnd"/>
      <w:r w:rsidRPr="00BB68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6801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B6801">
        <w:rPr>
          <w:rFonts w:ascii="Times New Roman" w:hAnsi="Times New Roman" w:cs="Times New Roman"/>
          <w:sz w:val="24"/>
          <w:szCs w:val="24"/>
          <w:lang w:val="en-US"/>
        </w:rPr>
        <w:t xml:space="preserve"> original </w:t>
      </w:r>
      <w:r>
        <w:rPr>
          <w:rFonts w:ascii="Times New Roman" w:hAnsi="Times New Roman" w:cs="Times New Roman"/>
          <w:sz w:val="24"/>
          <w:szCs w:val="24"/>
          <w:lang w:val="en-US"/>
        </w:rPr>
        <w:t>BSE</w:t>
      </w:r>
      <w:r w:rsidRPr="00BB68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6801">
        <w:rPr>
          <w:rFonts w:ascii="Times New Roman" w:hAnsi="Times New Roman" w:cs="Times New Roman"/>
          <w:sz w:val="24"/>
          <w:szCs w:val="24"/>
          <w:lang w:val="en-US"/>
        </w:rPr>
        <w:t>anulate</w:t>
      </w:r>
      <w:proofErr w:type="spellEnd"/>
      <w:r w:rsidRPr="00BB68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6801">
        <w:rPr>
          <w:rFonts w:ascii="Times New Roman" w:hAnsi="Times New Roman" w:cs="Times New Roman"/>
          <w:sz w:val="24"/>
          <w:szCs w:val="24"/>
          <w:lang w:val="en-US"/>
        </w:rPr>
        <w:t>si</w:t>
      </w:r>
      <w:proofErr w:type="spellEnd"/>
      <w:r w:rsidRPr="00BB68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6801">
        <w:rPr>
          <w:rFonts w:ascii="Times New Roman" w:hAnsi="Times New Roman" w:cs="Times New Roman"/>
          <w:sz w:val="24"/>
          <w:szCs w:val="24"/>
          <w:lang w:val="en-US"/>
        </w:rPr>
        <w:t>stoc</w:t>
      </w:r>
      <w:r w:rsidR="0001268C">
        <w:rPr>
          <w:rFonts w:ascii="Times New Roman" w:hAnsi="Times New Roman" w:cs="Times New Roman"/>
          <w:sz w:val="24"/>
          <w:szCs w:val="24"/>
          <w:lang w:val="en-US"/>
        </w:rPr>
        <w:t>ate</w:t>
      </w:r>
      <w:proofErr w:type="spellEnd"/>
      <w:r w:rsidRPr="00BB680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F7D3B8F" w14:textId="77777777" w:rsidR="00BB6801" w:rsidRDefault="00BB6801" w:rsidP="00BB680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Statele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personal.</w:t>
      </w:r>
    </w:p>
    <w:p w14:paraId="3871F740" w14:textId="3B246CE6" w:rsidR="00BB6801" w:rsidRDefault="00BB6801" w:rsidP="00BB680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Registrul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vînzări</w:t>
      </w:r>
      <w:proofErr w:type="spellEnd"/>
      <w:r w:rsidR="0001268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7272B91" w14:textId="77777777" w:rsidR="00BB6801" w:rsidRPr="00BB6801" w:rsidRDefault="00BB6801" w:rsidP="00BB680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Registrul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procurări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4BF20F0" w14:textId="678D7A09" w:rsidR="00BB6801" w:rsidRDefault="00BB6801" w:rsidP="00BB680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Balan</w:t>
      </w:r>
      <w:r w:rsidR="0001268C">
        <w:rPr>
          <w:rFonts w:ascii="Times New Roman" w:hAnsi="Times New Roman" w:cs="Times New Roman"/>
          <w:sz w:val="24"/>
          <w:szCs w:val="24"/>
          <w:lang w:val="en-US"/>
        </w:rPr>
        <w:t>ț</w:t>
      </w: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verificare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Inclusiv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descifrat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pe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fiecare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cont. </w:t>
      </w:r>
    </w:p>
    <w:p w14:paraId="335F40B3" w14:textId="77777777" w:rsidR="00BB6801" w:rsidRPr="00BB6801" w:rsidRDefault="00BB6801" w:rsidP="00BB680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Raportul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financiar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841DEA1" w14:textId="77777777" w:rsidR="00BB6801" w:rsidRPr="00BB6801" w:rsidRDefault="00BB6801" w:rsidP="00BB680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B6801">
        <w:rPr>
          <w:rFonts w:ascii="Times New Roman" w:hAnsi="Times New Roman" w:cs="Times New Roman"/>
          <w:sz w:val="24"/>
          <w:szCs w:val="24"/>
          <w:lang w:val="en-US"/>
        </w:rPr>
        <w:t>Politica</w:t>
      </w:r>
      <w:proofErr w:type="spellEnd"/>
      <w:r w:rsidRPr="00BB6801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B6801">
        <w:rPr>
          <w:rFonts w:ascii="Times New Roman" w:hAnsi="Times New Roman" w:cs="Times New Roman"/>
          <w:sz w:val="24"/>
          <w:szCs w:val="24"/>
          <w:lang w:val="en-US"/>
        </w:rPr>
        <w:t>contabilitate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206AAE4" w14:textId="3A587868" w:rsidR="00BB6801" w:rsidRPr="00BB6801" w:rsidRDefault="00BB6801" w:rsidP="00BB680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B6801">
        <w:rPr>
          <w:rFonts w:ascii="Times New Roman" w:hAnsi="Times New Roman" w:cs="Times New Roman"/>
          <w:sz w:val="24"/>
          <w:szCs w:val="24"/>
          <w:lang w:val="en-US"/>
        </w:rPr>
        <w:t>Explicațiile</w:t>
      </w:r>
      <w:proofErr w:type="spellEnd"/>
      <w:r w:rsidRPr="00BB68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6801">
        <w:rPr>
          <w:rFonts w:ascii="Times New Roman" w:hAnsi="Times New Roman" w:cs="Times New Roman"/>
          <w:sz w:val="24"/>
          <w:szCs w:val="24"/>
          <w:lang w:val="en-US"/>
        </w:rPr>
        <w:t>persoanei</w:t>
      </w:r>
      <w:proofErr w:type="spellEnd"/>
      <w:r w:rsidRPr="00BB68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6801">
        <w:rPr>
          <w:rFonts w:ascii="Times New Roman" w:hAnsi="Times New Roman" w:cs="Times New Roman"/>
          <w:sz w:val="24"/>
          <w:szCs w:val="24"/>
          <w:lang w:val="en-US"/>
        </w:rPr>
        <w:t>responsabile</w:t>
      </w:r>
      <w:proofErr w:type="spellEnd"/>
      <w:r w:rsidRPr="00BB68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6801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BB6801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BB6801">
        <w:rPr>
          <w:rFonts w:ascii="Times New Roman" w:hAnsi="Times New Roman" w:cs="Times New Roman"/>
          <w:sz w:val="24"/>
          <w:szCs w:val="24"/>
          <w:lang w:val="en-US"/>
        </w:rPr>
        <w:t>reprezentatului</w:t>
      </w:r>
      <w:proofErr w:type="spellEnd"/>
      <w:r w:rsidRPr="00BB68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6801">
        <w:rPr>
          <w:rFonts w:ascii="Times New Roman" w:hAnsi="Times New Roman" w:cs="Times New Roman"/>
          <w:sz w:val="24"/>
          <w:szCs w:val="24"/>
          <w:lang w:val="en-US"/>
        </w:rPr>
        <w:t>contribuabilului</w:t>
      </w:r>
      <w:proofErr w:type="spellEnd"/>
      <w:r w:rsidRPr="00BB68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6801">
        <w:rPr>
          <w:rFonts w:ascii="Times New Roman" w:hAnsi="Times New Roman" w:cs="Times New Roman"/>
          <w:sz w:val="24"/>
          <w:szCs w:val="24"/>
          <w:lang w:val="en-US"/>
        </w:rPr>
        <w:t>despre</w:t>
      </w:r>
      <w:proofErr w:type="spellEnd"/>
      <w:r w:rsidRPr="00BB68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6801">
        <w:rPr>
          <w:rFonts w:ascii="Times New Roman" w:hAnsi="Times New Roman" w:cs="Times New Roman"/>
          <w:sz w:val="24"/>
          <w:szCs w:val="24"/>
          <w:lang w:val="en-US"/>
        </w:rPr>
        <w:t>activitatea</w:t>
      </w:r>
      <w:proofErr w:type="spellEnd"/>
      <w:r w:rsidRPr="00BB68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6801">
        <w:rPr>
          <w:rFonts w:ascii="Times New Roman" w:hAnsi="Times New Roman" w:cs="Times New Roman"/>
          <w:sz w:val="24"/>
          <w:szCs w:val="24"/>
          <w:lang w:val="en-US"/>
        </w:rPr>
        <w:t>întreprinderii</w:t>
      </w:r>
      <w:proofErr w:type="spellEnd"/>
      <w:r w:rsidRPr="00BB68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6801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B68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6801">
        <w:rPr>
          <w:rFonts w:ascii="Times New Roman" w:hAnsi="Times New Roman" w:cs="Times New Roman"/>
          <w:sz w:val="24"/>
          <w:szCs w:val="24"/>
          <w:lang w:val="en-US"/>
        </w:rPr>
        <w:t>referitor</w:t>
      </w:r>
      <w:proofErr w:type="spellEnd"/>
      <w:r w:rsidRPr="00BB6801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BB6801">
        <w:rPr>
          <w:rFonts w:ascii="Times New Roman" w:hAnsi="Times New Roman" w:cs="Times New Roman"/>
          <w:sz w:val="24"/>
          <w:szCs w:val="24"/>
          <w:lang w:val="en-US"/>
        </w:rPr>
        <w:t>motivele</w:t>
      </w:r>
      <w:proofErr w:type="spellEnd"/>
      <w:r w:rsidRPr="00BB68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6801">
        <w:rPr>
          <w:rFonts w:ascii="Times New Roman" w:hAnsi="Times New Roman" w:cs="Times New Roman"/>
          <w:sz w:val="24"/>
          <w:szCs w:val="24"/>
          <w:lang w:val="en-US"/>
        </w:rPr>
        <w:t>admiterii</w:t>
      </w:r>
      <w:proofErr w:type="spellEnd"/>
      <w:r w:rsidRPr="00BB68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6801">
        <w:rPr>
          <w:rFonts w:ascii="Times New Roman" w:hAnsi="Times New Roman" w:cs="Times New Roman"/>
          <w:sz w:val="24"/>
          <w:szCs w:val="24"/>
          <w:lang w:val="en-US"/>
        </w:rPr>
        <w:t>restanței</w:t>
      </w:r>
      <w:proofErr w:type="spellEnd"/>
      <w:r w:rsidRPr="00BB6801">
        <w:rPr>
          <w:rFonts w:ascii="Times New Roman" w:hAnsi="Times New Roman" w:cs="Times New Roman"/>
          <w:sz w:val="24"/>
          <w:szCs w:val="24"/>
          <w:lang w:val="en-US"/>
        </w:rPr>
        <w:t xml:space="preserve"> la BPN </w:t>
      </w:r>
      <w:proofErr w:type="spellStart"/>
      <w:r w:rsidRPr="00BB6801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B68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6801">
        <w:rPr>
          <w:rFonts w:ascii="Times New Roman" w:hAnsi="Times New Roman" w:cs="Times New Roman"/>
          <w:sz w:val="24"/>
          <w:szCs w:val="24"/>
          <w:lang w:val="en-US"/>
        </w:rPr>
        <w:t>căilor</w:t>
      </w:r>
      <w:proofErr w:type="spellEnd"/>
      <w:r w:rsidRPr="00BB6801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B6801">
        <w:rPr>
          <w:rFonts w:ascii="Times New Roman" w:hAnsi="Times New Roman" w:cs="Times New Roman"/>
          <w:sz w:val="24"/>
          <w:szCs w:val="24"/>
          <w:lang w:val="en-US"/>
        </w:rPr>
        <w:t>stingere</w:t>
      </w:r>
      <w:proofErr w:type="spellEnd"/>
      <w:r w:rsidRPr="00BB68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BB6801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BB68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6801">
        <w:rPr>
          <w:rFonts w:ascii="Times New Roman" w:hAnsi="Times New Roman" w:cs="Times New Roman"/>
          <w:sz w:val="24"/>
          <w:szCs w:val="24"/>
          <w:lang w:val="en-US"/>
        </w:rPr>
        <w:t>acestor</w:t>
      </w: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contribuabilul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restanț</w:t>
      </w:r>
      <w:r w:rsidRPr="00BB6801">
        <w:rPr>
          <w:rFonts w:ascii="Times New Roman" w:hAnsi="Times New Roman" w:cs="Times New Roman"/>
          <w:sz w:val="24"/>
          <w:szCs w:val="24"/>
          <w:lang w:val="en-US"/>
        </w:rPr>
        <w:t>ier</w:t>
      </w:r>
      <w:proofErr w:type="spellEnd"/>
      <w:r w:rsidRPr="00BB6801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BF71A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4D6D5F5" w14:textId="77777777" w:rsidR="004E42BF" w:rsidRPr="00BB6801" w:rsidRDefault="004E42BF" w:rsidP="001B5968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sectPr w:rsidR="004E42BF" w:rsidRPr="00BB6801" w:rsidSect="0001268C">
      <w:pgSz w:w="11906" w:h="16838"/>
      <w:pgMar w:top="1134" w:right="850" w:bottom="1134" w:left="1701" w:header="708" w:footer="708" w:gutter="0"/>
      <w:pgBorders w:offsetFrom="page">
        <w:top w:val="threeDEmboss" w:sz="24" w:space="24" w:color="auto"/>
        <w:left w:val="threeDEmboss" w:sz="24" w:space="24" w:color="auto"/>
        <w:bottom w:val="threeDEmboss" w:sz="24" w:space="24" w:color="auto"/>
        <w:right w:val="threeDEmboss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30994"/>
    <w:multiLevelType w:val="hybridMultilevel"/>
    <w:tmpl w:val="95EAC6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945DF6"/>
    <w:multiLevelType w:val="hybridMultilevel"/>
    <w:tmpl w:val="8292B2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12F45A4C">
      <w:start w:val="12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7174889">
    <w:abstractNumId w:val="1"/>
  </w:num>
  <w:num w:numId="2" w16cid:durableId="1933008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7E9"/>
    <w:rsid w:val="0001268C"/>
    <w:rsid w:val="001B5968"/>
    <w:rsid w:val="003257E9"/>
    <w:rsid w:val="004E42BF"/>
    <w:rsid w:val="00945846"/>
    <w:rsid w:val="00BB6801"/>
    <w:rsid w:val="00BF7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429D5"/>
  <w15:chartTrackingRefBased/>
  <w15:docId w15:val="{1B9FCE1E-E4C6-4D67-8076-DE0664FAD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B6801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BB68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3ED6B1-7112-4CE4-9041-4BC0BAC93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2020-02-22T15:52:00Z</dcterms:created>
  <dcterms:modified xsi:type="dcterms:W3CDTF">2023-02-28T16:46:00Z</dcterms:modified>
</cp:coreProperties>
</file>